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D3" w:rsidRDefault="00FC2D4C">
      <w:pPr>
        <w:snapToGrid w:val="0"/>
        <w:jc w:val="center"/>
        <w:rPr>
          <w:rFonts w:ascii="黑体" w:eastAsia="黑体" w:hAnsi="黑体" w:cs="方正小标宋简体"/>
          <w:sz w:val="36"/>
          <w:szCs w:val="36"/>
        </w:rPr>
      </w:pPr>
      <w:r>
        <w:rPr>
          <w:rFonts w:ascii="黑体" w:eastAsia="黑体" w:hAnsi="黑体" w:cs="方正小标宋简体" w:hint="eastAsia"/>
          <w:sz w:val="36"/>
          <w:szCs w:val="36"/>
        </w:rPr>
        <w:t>关于开展</w:t>
      </w:r>
      <w:r w:rsidR="00443D61">
        <w:rPr>
          <w:rFonts w:ascii="黑体" w:eastAsia="黑体" w:hAnsi="黑体" w:cs="方正小标宋简体" w:hint="eastAsia"/>
          <w:sz w:val="36"/>
          <w:szCs w:val="36"/>
        </w:rPr>
        <w:t>我校</w:t>
      </w:r>
      <w:r>
        <w:rPr>
          <w:rFonts w:ascii="黑体" w:eastAsia="黑体" w:hAnsi="黑体" w:cs="方正小标宋简体" w:hint="eastAsia"/>
          <w:sz w:val="36"/>
          <w:szCs w:val="36"/>
        </w:rPr>
        <w:t>大学生创新创业基地第</w:t>
      </w:r>
      <w:r w:rsidR="00DA683F">
        <w:rPr>
          <w:rFonts w:ascii="黑体" w:eastAsia="黑体" w:hAnsi="黑体" w:cs="方正小标宋简体" w:hint="eastAsia"/>
          <w:sz w:val="36"/>
          <w:szCs w:val="36"/>
        </w:rPr>
        <w:t>五</w:t>
      </w:r>
      <w:r>
        <w:rPr>
          <w:rFonts w:ascii="黑体" w:eastAsia="黑体" w:hAnsi="黑体" w:cs="方正小标宋简体" w:hint="eastAsia"/>
          <w:sz w:val="36"/>
          <w:szCs w:val="36"/>
        </w:rPr>
        <w:t>批入驻项目</w:t>
      </w:r>
    </w:p>
    <w:p w:rsidR="00E169D3" w:rsidRDefault="00FC2D4C">
      <w:pPr>
        <w:snapToGrid w:val="0"/>
        <w:jc w:val="center"/>
        <w:rPr>
          <w:rFonts w:ascii="方正小标宋简体" w:eastAsia="方正小标宋简体" w:hAnsi="方正小标宋简体" w:cs="方正小标宋简体"/>
          <w:sz w:val="36"/>
          <w:szCs w:val="36"/>
        </w:rPr>
      </w:pPr>
      <w:r>
        <w:rPr>
          <w:rFonts w:ascii="黑体" w:eastAsia="黑体" w:hAnsi="黑体" w:cs="方正小标宋简体" w:hint="eastAsia"/>
          <w:sz w:val="36"/>
          <w:szCs w:val="36"/>
        </w:rPr>
        <w:t>遴选工作</w:t>
      </w:r>
      <w:r w:rsidR="0097272D">
        <w:rPr>
          <w:rFonts w:ascii="黑体" w:eastAsia="黑体" w:hAnsi="黑体" w:cs="方正小标宋简体" w:hint="eastAsia"/>
          <w:sz w:val="36"/>
          <w:szCs w:val="36"/>
        </w:rPr>
        <w:t>的</w:t>
      </w:r>
      <w:r>
        <w:rPr>
          <w:rFonts w:ascii="黑体" w:eastAsia="黑体" w:hAnsi="黑体" w:cs="方正小标宋简体" w:hint="eastAsia"/>
          <w:sz w:val="36"/>
          <w:szCs w:val="36"/>
        </w:rPr>
        <w:t>通知</w:t>
      </w:r>
    </w:p>
    <w:p w:rsidR="008A3582" w:rsidRDefault="008A3582" w:rsidP="008A3582">
      <w:pPr>
        <w:adjustRightInd w:val="0"/>
        <w:snapToGrid w:val="0"/>
        <w:spacing w:line="360" w:lineRule="auto"/>
        <w:rPr>
          <w:rFonts w:ascii="仿宋_GB2312" w:eastAsia="仿宋_GB2312" w:hAnsi="仿宋_GB2312" w:cs="仿宋_GB2312"/>
          <w:sz w:val="28"/>
          <w:szCs w:val="28"/>
        </w:rPr>
      </w:pPr>
    </w:p>
    <w:p w:rsidR="00E169D3" w:rsidRPr="008A3582" w:rsidRDefault="008A3582" w:rsidP="008A3582">
      <w:pPr>
        <w:adjustRightInd w:val="0"/>
        <w:snapToGrid w:val="0"/>
        <w:spacing w:line="360" w:lineRule="auto"/>
        <w:rPr>
          <w:rFonts w:ascii="仿宋_GB2312" w:eastAsia="仿宋_GB2312" w:hAnsi="仿宋_GB2312" w:cs="仿宋_GB2312"/>
          <w:sz w:val="28"/>
          <w:szCs w:val="28"/>
        </w:rPr>
      </w:pPr>
      <w:r w:rsidRPr="008A3582">
        <w:rPr>
          <w:rFonts w:ascii="仿宋_GB2312" w:eastAsia="仿宋_GB2312" w:hAnsi="仿宋_GB2312" w:cs="仿宋_GB2312" w:hint="eastAsia"/>
          <w:sz w:val="28"/>
          <w:szCs w:val="28"/>
        </w:rPr>
        <w:t>各相关单位</w:t>
      </w:r>
      <w:r w:rsidR="0097272D">
        <w:rPr>
          <w:rFonts w:ascii="仿宋_GB2312" w:eastAsia="仿宋_GB2312" w:hAnsi="仿宋_GB2312" w:cs="仿宋_GB2312" w:hint="eastAsia"/>
          <w:sz w:val="28"/>
          <w:szCs w:val="28"/>
        </w:rPr>
        <w:t>：</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为充分发挥</w:t>
      </w:r>
      <w:r w:rsidR="00DA394E">
        <w:rPr>
          <w:rFonts w:ascii="仿宋_GB2312" w:eastAsia="仿宋_GB2312" w:hAnsi="仿宋_GB2312" w:cs="仿宋_GB2312" w:hint="eastAsia"/>
          <w:sz w:val="28"/>
          <w:szCs w:val="28"/>
        </w:rPr>
        <w:t>我校大学生创新创业基地在培养学生创业意识、创新精神和创造</w:t>
      </w:r>
      <w:r>
        <w:rPr>
          <w:rFonts w:ascii="仿宋_GB2312" w:eastAsia="仿宋_GB2312" w:hAnsi="仿宋_GB2312" w:cs="仿宋_GB2312" w:hint="eastAsia"/>
          <w:sz w:val="28"/>
          <w:szCs w:val="28"/>
        </w:rPr>
        <w:t>能力中的重要作用，激发大学生科技创业、实践成才的</w:t>
      </w:r>
      <w:r w:rsidR="00911978">
        <w:rPr>
          <w:rFonts w:ascii="仿宋_GB2312" w:eastAsia="仿宋_GB2312" w:hAnsi="仿宋_GB2312" w:cs="仿宋_GB2312" w:hint="eastAsia"/>
          <w:sz w:val="28"/>
          <w:szCs w:val="28"/>
        </w:rPr>
        <w:t>积极性，</w:t>
      </w:r>
      <w:r>
        <w:rPr>
          <w:rFonts w:ascii="仿宋_GB2312" w:eastAsia="仿宋_GB2312" w:hAnsi="仿宋_GB2312" w:cs="仿宋_GB2312" w:hint="eastAsia"/>
          <w:sz w:val="28"/>
          <w:szCs w:val="28"/>
        </w:rPr>
        <w:t>根据《</w:t>
      </w:r>
      <w:r w:rsidRPr="00C7262C">
        <w:rPr>
          <w:rFonts w:ascii="仿宋_GB2312" w:eastAsia="仿宋_GB2312" w:hAnsi="仿宋_GB2312" w:cs="仿宋_GB2312" w:hint="eastAsia"/>
          <w:sz w:val="28"/>
          <w:szCs w:val="28"/>
        </w:rPr>
        <w:t>北京信息科技大学大学生创新创业基地管理办法</w:t>
      </w:r>
      <w:r w:rsidR="00FC73AB" w:rsidRPr="00C7262C">
        <w:rPr>
          <w:rFonts w:ascii="仿宋_GB2312" w:eastAsia="仿宋_GB2312" w:hAnsi="仿宋_GB2312" w:cs="仿宋_GB2312" w:hint="eastAsia"/>
          <w:sz w:val="28"/>
          <w:szCs w:val="28"/>
        </w:rPr>
        <w:t>（试行）</w:t>
      </w:r>
      <w:r w:rsidRPr="00C7262C">
        <w:rPr>
          <w:rFonts w:ascii="仿宋_GB2312" w:eastAsia="仿宋_GB2312" w:hAnsi="仿宋_GB2312" w:cs="仿宋_GB2312" w:hint="eastAsia"/>
          <w:sz w:val="28"/>
          <w:szCs w:val="28"/>
        </w:rPr>
        <w:t>》（</w:t>
      </w:r>
      <w:proofErr w:type="gramStart"/>
      <w:r w:rsidRPr="00C7262C">
        <w:rPr>
          <w:rFonts w:ascii="仿宋_GB2312" w:eastAsia="仿宋_GB2312" w:hAnsi="仿宋_GB2312" w:cs="仿宋_GB2312" w:hint="eastAsia"/>
          <w:sz w:val="28"/>
          <w:szCs w:val="28"/>
        </w:rPr>
        <w:t>校教发</w:t>
      </w:r>
      <w:proofErr w:type="gramEnd"/>
      <w:r w:rsidRPr="00C7262C">
        <w:rPr>
          <w:rFonts w:ascii="仿宋_GB2312" w:eastAsia="仿宋_GB2312" w:hAnsi="仿宋_GB2312" w:cs="仿宋_GB2312" w:hint="eastAsia"/>
          <w:sz w:val="28"/>
          <w:szCs w:val="28"/>
        </w:rPr>
        <w:t>[2014]90</w:t>
      </w:r>
      <w:r w:rsidR="00AC1102" w:rsidRPr="00C7262C">
        <w:rPr>
          <w:rFonts w:ascii="仿宋_GB2312" w:eastAsia="仿宋_GB2312" w:hAnsi="仿宋_GB2312" w:cs="仿宋_GB2312" w:hint="eastAsia"/>
          <w:sz w:val="28"/>
          <w:szCs w:val="28"/>
        </w:rPr>
        <w:t>号）文件要求，现</w:t>
      </w:r>
      <w:r w:rsidRPr="00C7262C">
        <w:rPr>
          <w:rFonts w:ascii="仿宋_GB2312" w:eastAsia="仿宋_GB2312" w:hAnsi="仿宋_GB2312" w:cs="仿宋_GB2312" w:hint="eastAsia"/>
          <w:sz w:val="28"/>
          <w:szCs w:val="28"/>
        </w:rPr>
        <w:t>开展</w:t>
      </w:r>
      <w:r w:rsidR="00D045D3" w:rsidRPr="00C7262C">
        <w:rPr>
          <w:rFonts w:ascii="仿宋_GB2312" w:eastAsia="仿宋_GB2312" w:hAnsi="仿宋_GB2312" w:cs="仿宋_GB2312" w:hint="eastAsia"/>
          <w:sz w:val="28"/>
          <w:szCs w:val="28"/>
        </w:rPr>
        <w:t>我校</w:t>
      </w:r>
      <w:r>
        <w:rPr>
          <w:rFonts w:ascii="仿宋_GB2312" w:eastAsia="仿宋_GB2312" w:hAnsi="仿宋_GB2312" w:cs="仿宋_GB2312" w:hint="eastAsia"/>
          <w:sz w:val="28"/>
          <w:szCs w:val="28"/>
        </w:rPr>
        <w:t>大学生创新创业基地第</w:t>
      </w:r>
      <w:r w:rsidR="00BC72C0">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批入驻项目</w:t>
      </w:r>
      <w:r w:rsidR="009239F2">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遴</w:t>
      </w:r>
      <w:r w:rsidRPr="00C7262C">
        <w:rPr>
          <w:rFonts w:ascii="仿宋_GB2312" w:eastAsia="仿宋_GB2312" w:hAnsi="仿宋_GB2312" w:cs="仿宋_GB2312" w:hint="eastAsia"/>
          <w:sz w:val="28"/>
          <w:szCs w:val="28"/>
        </w:rPr>
        <w:t>选工作，</w:t>
      </w:r>
      <w:r>
        <w:rPr>
          <w:rFonts w:ascii="仿宋_GB2312" w:eastAsia="仿宋_GB2312" w:hAnsi="仿宋_GB2312" w:cs="仿宋_GB2312" w:hint="eastAsia"/>
          <w:sz w:val="28"/>
          <w:szCs w:val="28"/>
        </w:rPr>
        <w:t>具体事宜通知如下：</w:t>
      </w:r>
    </w:p>
    <w:p w:rsidR="00E169D3" w:rsidRDefault="00FC2D4C">
      <w:pPr>
        <w:adjustRightInd w:val="0"/>
        <w:snapToGrid w:val="0"/>
        <w:spacing w:line="360" w:lineRule="auto"/>
        <w:ind w:firstLineChars="221" w:firstLine="621"/>
        <w:rPr>
          <w:rFonts w:ascii="仿宋" w:eastAsia="仿宋" w:hAnsi="仿宋"/>
          <w:b/>
          <w:sz w:val="28"/>
          <w:szCs w:val="28"/>
        </w:rPr>
      </w:pPr>
      <w:r>
        <w:rPr>
          <w:rFonts w:ascii="仿宋" w:eastAsia="仿宋" w:hAnsi="仿宋" w:hint="eastAsia"/>
          <w:b/>
          <w:sz w:val="28"/>
          <w:szCs w:val="28"/>
        </w:rPr>
        <w:t>一、</w:t>
      </w:r>
      <w:r w:rsidR="00026452">
        <w:rPr>
          <w:rFonts w:ascii="仿宋" w:eastAsia="仿宋" w:hAnsi="仿宋" w:hint="eastAsia"/>
          <w:b/>
          <w:sz w:val="28"/>
          <w:szCs w:val="28"/>
        </w:rPr>
        <w:t>基本</w:t>
      </w:r>
      <w:r>
        <w:rPr>
          <w:rFonts w:ascii="仿宋" w:eastAsia="仿宋" w:hAnsi="仿宋" w:hint="eastAsia"/>
          <w:b/>
          <w:sz w:val="28"/>
          <w:szCs w:val="28"/>
        </w:rPr>
        <w:t>要求</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1.人员要求</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项目负责人原则上须是</w:t>
      </w:r>
      <w:r w:rsidR="006A7889">
        <w:rPr>
          <w:rFonts w:ascii="仿宋_GB2312" w:eastAsia="仿宋_GB2312" w:hAnsi="仿宋_GB2312" w:cs="仿宋_GB2312" w:hint="eastAsia"/>
          <w:sz w:val="28"/>
          <w:szCs w:val="28"/>
        </w:rPr>
        <w:t>我校</w:t>
      </w:r>
      <w:r>
        <w:rPr>
          <w:rFonts w:ascii="仿宋_GB2312" w:eastAsia="仿宋_GB2312" w:hAnsi="仿宋_GB2312" w:cs="仿宋_GB2312" w:hint="eastAsia"/>
          <w:sz w:val="28"/>
          <w:szCs w:val="28"/>
        </w:rPr>
        <w:t>全日制在校本科生或本科毕业后3年内的校友，具有较高的素养和一定的经营能力，项目</w:t>
      </w:r>
      <w:r w:rsidR="00876376">
        <w:rPr>
          <w:rFonts w:ascii="仿宋_GB2312" w:eastAsia="仿宋_GB2312" w:hAnsi="仿宋_GB2312" w:cs="仿宋_GB2312" w:hint="eastAsia"/>
          <w:sz w:val="28"/>
          <w:szCs w:val="28"/>
        </w:rPr>
        <w:t>组</w:t>
      </w:r>
      <w:r>
        <w:rPr>
          <w:rFonts w:ascii="仿宋_GB2312" w:eastAsia="仿宋_GB2312" w:hAnsi="仿宋_GB2312" w:cs="仿宋_GB2312" w:hint="eastAsia"/>
          <w:sz w:val="28"/>
          <w:szCs w:val="28"/>
        </w:rPr>
        <w:t>成员应积极上进，有良好的职业</w:t>
      </w:r>
      <w:r w:rsidR="009D1B17">
        <w:rPr>
          <w:rFonts w:ascii="仿宋_GB2312" w:eastAsia="仿宋_GB2312" w:hAnsi="仿宋_GB2312" w:cs="仿宋_GB2312" w:hint="eastAsia"/>
          <w:sz w:val="28"/>
          <w:szCs w:val="28"/>
        </w:rPr>
        <w:t>能力</w:t>
      </w:r>
      <w:r>
        <w:rPr>
          <w:rFonts w:ascii="仿宋_GB2312" w:eastAsia="仿宋_GB2312" w:hAnsi="仿宋_GB2312" w:cs="仿宋_GB2312" w:hint="eastAsia"/>
          <w:sz w:val="28"/>
          <w:szCs w:val="28"/>
        </w:rPr>
        <w:t>和团队协作精神。</w:t>
      </w:r>
    </w:p>
    <w:p w:rsidR="00E169D3" w:rsidRPr="00781C6D" w:rsidRDefault="00FC2D4C">
      <w:pPr>
        <w:adjustRightInd w:val="0"/>
        <w:snapToGrid w:val="0"/>
        <w:spacing w:line="360" w:lineRule="auto"/>
        <w:ind w:firstLineChars="221" w:firstLine="619"/>
        <w:rPr>
          <w:rFonts w:ascii="仿宋_GB2312" w:eastAsia="仿宋_GB2312" w:hAnsi="仿宋_GB2312" w:cs="仿宋_GB2312"/>
          <w:sz w:val="28"/>
          <w:szCs w:val="28"/>
        </w:rPr>
      </w:pPr>
      <w:r w:rsidRPr="00781C6D">
        <w:rPr>
          <w:rFonts w:ascii="仿宋_GB2312" w:eastAsia="仿宋_GB2312" w:hAnsi="仿宋_GB2312" w:cs="仿宋_GB2312" w:hint="eastAsia"/>
          <w:sz w:val="28"/>
          <w:szCs w:val="28"/>
        </w:rPr>
        <w:t>2.</w:t>
      </w:r>
      <w:r w:rsidR="00876376">
        <w:rPr>
          <w:rFonts w:ascii="仿宋_GB2312" w:eastAsia="仿宋_GB2312" w:hAnsi="仿宋_GB2312" w:cs="仿宋_GB2312" w:hint="eastAsia"/>
          <w:sz w:val="28"/>
          <w:szCs w:val="28"/>
        </w:rPr>
        <w:t>项目</w:t>
      </w:r>
      <w:r w:rsidRPr="00781C6D">
        <w:rPr>
          <w:rFonts w:ascii="仿宋_GB2312" w:eastAsia="仿宋_GB2312" w:hAnsi="仿宋_GB2312" w:cs="仿宋_GB2312" w:hint="eastAsia"/>
          <w:sz w:val="28"/>
          <w:szCs w:val="28"/>
        </w:rPr>
        <w:t>要求</w:t>
      </w:r>
    </w:p>
    <w:p w:rsidR="00E169D3" w:rsidRDefault="00FC2D4C" w:rsidP="00EA745D">
      <w:pPr>
        <w:adjustRightInd w:val="0"/>
        <w:snapToGrid w:val="0"/>
        <w:spacing w:line="360" w:lineRule="auto"/>
        <w:ind w:firstLineChars="221" w:firstLine="619"/>
        <w:rPr>
          <w:rFonts w:ascii="仿宋_GB2312" w:eastAsia="仿宋_GB2312" w:hAnsi="仿宋_GB2312" w:cs="仿宋_GB2312"/>
          <w:sz w:val="28"/>
          <w:szCs w:val="28"/>
        </w:rPr>
      </w:pPr>
      <w:r w:rsidRPr="00781C6D">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rPr>
        <w:t>可以是一项</w:t>
      </w:r>
      <w:r w:rsidR="000230B0">
        <w:rPr>
          <w:rFonts w:ascii="仿宋_GB2312" w:eastAsia="仿宋_GB2312" w:hAnsi="仿宋_GB2312" w:cs="仿宋_GB2312" w:hint="eastAsia"/>
          <w:sz w:val="28"/>
          <w:szCs w:val="28"/>
        </w:rPr>
        <w:t>创新设计、创意发明</w:t>
      </w:r>
      <w:r>
        <w:rPr>
          <w:rFonts w:ascii="仿宋_GB2312" w:eastAsia="仿宋_GB2312" w:hAnsi="仿宋_GB2312" w:cs="仿宋_GB2312" w:hint="eastAsia"/>
          <w:sz w:val="28"/>
          <w:szCs w:val="28"/>
        </w:rPr>
        <w:t>、概念产品或服务。对于涉及到有关知识产权的，项目团队须向学校提交具有法律效力的发明创造或专利技术所有人的书面授权许可。</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3.团队要求</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以创业计划项目团队形式</w:t>
      </w:r>
      <w:r w:rsidR="0081557E">
        <w:rPr>
          <w:rFonts w:ascii="仿宋_GB2312" w:eastAsia="仿宋_GB2312" w:hAnsi="仿宋_GB2312" w:cs="仿宋_GB2312" w:hint="eastAsia"/>
          <w:sz w:val="28"/>
          <w:szCs w:val="28"/>
        </w:rPr>
        <w:t>进行</w:t>
      </w:r>
      <w:r>
        <w:rPr>
          <w:rFonts w:ascii="仿宋_GB2312" w:eastAsia="仿宋_GB2312" w:hAnsi="仿宋_GB2312" w:cs="仿宋_GB2312" w:hint="eastAsia"/>
          <w:sz w:val="28"/>
          <w:szCs w:val="28"/>
        </w:rPr>
        <w:t>申报，每个团队限报一个项目</w:t>
      </w:r>
      <w:r w:rsidR="000D01ED">
        <w:rPr>
          <w:rFonts w:ascii="仿宋_GB2312" w:eastAsia="仿宋_GB2312" w:hAnsi="仿宋_GB2312" w:cs="仿宋_GB2312" w:hint="eastAsia"/>
          <w:sz w:val="28"/>
          <w:szCs w:val="28"/>
        </w:rPr>
        <w:t>，并需明确指导教师</w:t>
      </w:r>
      <w:r w:rsidR="007C1E6E">
        <w:rPr>
          <w:rFonts w:ascii="仿宋_GB2312" w:eastAsia="仿宋_GB2312" w:hAnsi="仿宋_GB2312" w:cs="仿宋_GB2312" w:hint="eastAsia"/>
          <w:sz w:val="28"/>
          <w:szCs w:val="28"/>
        </w:rPr>
        <w:t>1至2名，其中一名为技术指导老师，另一名为创业指导老师</w:t>
      </w:r>
      <w:r>
        <w:rPr>
          <w:rFonts w:ascii="仿宋_GB2312" w:eastAsia="仿宋_GB2312" w:hAnsi="仿宋_GB2312" w:cs="仿宋_GB2312" w:hint="eastAsia"/>
          <w:sz w:val="28"/>
          <w:szCs w:val="28"/>
        </w:rPr>
        <w:t>。团队组成要学科优势互补、专业配备科学、人员结构合理，鼓励学生跨学院、跨专业组合，团队主要人数原则上不超过5人。</w:t>
      </w:r>
    </w:p>
    <w:p w:rsidR="00E169D3" w:rsidRDefault="00FC2D4C">
      <w:pPr>
        <w:adjustRightInd w:val="0"/>
        <w:snapToGrid w:val="0"/>
        <w:spacing w:line="360" w:lineRule="auto"/>
        <w:ind w:firstLineChars="221" w:firstLine="621"/>
        <w:rPr>
          <w:rFonts w:ascii="仿宋" w:eastAsia="仿宋" w:hAnsi="仿宋"/>
          <w:b/>
          <w:sz w:val="28"/>
          <w:szCs w:val="28"/>
        </w:rPr>
      </w:pPr>
      <w:r>
        <w:rPr>
          <w:rFonts w:ascii="仿宋" w:eastAsia="仿宋" w:hAnsi="仿宋" w:hint="eastAsia"/>
          <w:b/>
          <w:sz w:val="28"/>
          <w:szCs w:val="28"/>
        </w:rPr>
        <w:t>二、选拔方式</w:t>
      </w:r>
    </w:p>
    <w:p w:rsidR="00E169D3" w:rsidRPr="00F22DDC" w:rsidRDefault="00FC2D4C" w:rsidP="00F22DD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学校</w:t>
      </w:r>
      <w:r w:rsidR="0002614C">
        <w:rPr>
          <w:rFonts w:ascii="仿宋_GB2312" w:eastAsia="仿宋_GB2312" w:hAnsi="仿宋_GB2312" w:cs="仿宋_GB2312" w:hint="eastAsia"/>
          <w:sz w:val="28"/>
          <w:szCs w:val="28"/>
        </w:rPr>
        <w:t>成立由校内外专家组成的评审委员会，负责项目的选拔评审工作</w:t>
      </w:r>
      <w:r w:rsidR="00C87CCC">
        <w:rPr>
          <w:rFonts w:ascii="仿宋_GB2312" w:eastAsia="仿宋_GB2312" w:hAnsi="仿宋_GB2312" w:cs="仿宋_GB2312" w:hint="eastAsia"/>
          <w:sz w:val="28"/>
          <w:szCs w:val="28"/>
        </w:rPr>
        <w:t>。选拔由书面评审和现场答辩两部分组成</w:t>
      </w:r>
      <w:r w:rsidR="00A50B6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评审委员会根据团队的综合</w:t>
      </w:r>
      <w:r w:rsidR="002A75F4">
        <w:rPr>
          <w:rFonts w:ascii="仿宋_GB2312" w:eastAsia="仿宋_GB2312" w:hAnsi="仿宋_GB2312" w:cs="仿宋_GB2312" w:hint="eastAsia"/>
          <w:sz w:val="28"/>
          <w:szCs w:val="28"/>
        </w:rPr>
        <w:t>情况</w:t>
      </w:r>
      <w:r w:rsidR="000F2D13">
        <w:rPr>
          <w:rFonts w:ascii="仿宋_GB2312" w:eastAsia="仿宋_GB2312" w:hAnsi="仿宋_GB2312" w:cs="仿宋_GB2312" w:hint="eastAsia"/>
          <w:sz w:val="28"/>
          <w:szCs w:val="28"/>
        </w:rPr>
        <w:lastRenderedPageBreak/>
        <w:t>对创业项目进行排序并推荐拟入驻基地的创业项目</w:t>
      </w:r>
      <w:r w:rsidR="002A75F4">
        <w:rPr>
          <w:rFonts w:ascii="仿宋_GB2312" w:eastAsia="仿宋_GB2312" w:hAnsi="仿宋_GB2312" w:cs="仿宋_GB2312" w:hint="eastAsia"/>
          <w:sz w:val="28"/>
          <w:szCs w:val="28"/>
        </w:rPr>
        <w:t>。</w:t>
      </w:r>
      <w:r w:rsidRPr="005E1CE1">
        <w:rPr>
          <w:rFonts w:ascii="仿宋_GB2312" w:eastAsia="仿宋_GB2312" w:hAnsi="仿宋_GB2312" w:cs="仿宋_GB2312" w:hint="eastAsia"/>
          <w:sz w:val="28"/>
          <w:szCs w:val="28"/>
        </w:rPr>
        <w:t>经</w:t>
      </w:r>
      <w:r w:rsidR="009239F2" w:rsidRPr="005E1CE1">
        <w:rPr>
          <w:rFonts w:ascii="仿宋_GB2312" w:eastAsia="仿宋_GB2312" w:hAnsi="仿宋_GB2312" w:cs="仿宋_GB2312" w:hint="eastAsia"/>
          <w:sz w:val="28"/>
          <w:szCs w:val="28"/>
        </w:rPr>
        <w:t>学校</w:t>
      </w:r>
      <w:r w:rsidR="008A0C4F">
        <w:rPr>
          <w:rFonts w:ascii="仿宋_GB2312" w:eastAsia="仿宋_GB2312" w:hAnsi="仿宋_GB2312" w:cs="仿宋_GB2312" w:hint="eastAsia"/>
          <w:sz w:val="28"/>
          <w:szCs w:val="28"/>
        </w:rPr>
        <w:t>创新创业教育工作</w:t>
      </w:r>
      <w:r w:rsidRPr="005E1CE1">
        <w:rPr>
          <w:rFonts w:ascii="仿宋_GB2312" w:eastAsia="仿宋_GB2312" w:hAnsi="仿宋_GB2312" w:cs="仿宋_GB2312" w:hint="eastAsia"/>
          <w:sz w:val="28"/>
          <w:szCs w:val="28"/>
        </w:rPr>
        <w:t>小组审定</w:t>
      </w:r>
      <w:r w:rsidR="00A048AE">
        <w:rPr>
          <w:rFonts w:ascii="仿宋_GB2312" w:eastAsia="仿宋_GB2312" w:hAnsi="仿宋_GB2312" w:cs="仿宋_GB2312" w:hint="eastAsia"/>
          <w:sz w:val="28"/>
          <w:szCs w:val="28"/>
        </w:rPr>
        <w:t>后</w:t>
      </w:r>
      <w:r w:rsidR="000F2D13">
        <w:rPr>
          <w:rFonts w:ascii="仿宋_GB2312" w:eastAsia="仿宋_GB2312" w:hAnsi="仿宋_GB2312" w:cs="仿宋_GB2312" w:hint="eastAsia"/>
          <w:sz w:val="28"/>
          <w:szCs w:val="28"/>
        </w:rPr>
        <w:t>进行网上公示</w:t>
      </w:r>
      <w:r w:rsidR="00ED785B">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最终确定入驻</w:t>
      </w:r>
      <w:r w:rsidR="009239F2">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rPr>
        <w:t>。</w:t>
      </w:r>
    </w:p>
    <w:p w:rsidR="00E169D3" w:rsidRDefault="00E342B7">
      <w:pPr>
        <w:adjustRightInd w:val="0"/>
        <w:snapToGrid w:val="0"/>
        <w:spacing w:line="360" w:lineRule="auto"/>
        <w:ind w:firstLineChars="221" w:firstLine="621"/>
        <w:rPr>
          <w:rFonts w:ascii="仿宋" w:eastAsia="仿宋" w:hAnsi="仿宋"/>
          <w:b/>
          <w:sz w:val="28"/>
          <w:szCs w:val="28"/>
        </w:rPr>
      </w:pPr>
      <w:r>
        <w:rPr>
          <w:rFonts w:ascii="仿宋" w:eastAsia="仿宋" w:hAnsi="仿宋" w:hint="eastAsia"/>
          <w:b/>
          <w:sz w:val="28"/>
          <w:szCs w:val="28"/>
        </w:rPr>
        <w:t>三</w:t>
      </w:r>
      <w:r w:rsidR="00FC2D4C">
        <w:rPr>
          <w:rFonts w:ascii="仿宋" w:eastAsia="仿宋" w:hAnsi="仿宋" w:hint="eastAsia"/>
          <w:b/>
          <w:sz w:val="28"/>
          <w:szCs w:val="28"/>
        </w:rPr>
        <w:t>、激励措施</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学校将为入驻创业基地的项目团队免费提供基本办公设备</w:t>
      </w:r>
      <w:r w:rsidR="00BC72C0">
        <w:rPr>
          <w:rFonts w:ascii="仿宋_GB2312" w:eastAsia="仿宋_GB2312" w:hAnsi="仿宋_GB2312" w:cs="仿宋_GB2312" w:hint="eastAsia"/>
          <w:sz w:val="28"/>
          <w:szCs w:val="28"/>
        </w:rPr>
        <w:t>以及创业培育基金</w:t>
      </w:r>
      <w:r>
        <w:rPr>
          <w:rFonts w:ascii="仿宋_GB2312" w:eastAsia="仿宋_GB2312" w:hAnsi="仿宋_GB2312" w:cs="仿宋_GB2312" w:hint="eastAsia"/>
          <w:sz w:val="28"/>
          <w:szCs w:val="28"/>
        </w:rPr>
        <w:t>，组织有关专家进行创业指导和培训，并提供政策法律咨询、技术与管理咨询服务，协助其进行孵化及创办创业公司（企业）</w:t>
      </w:r>
      <w:r w:rsidR="007C1E6E">
        <w:rPr>
          <w:rFonts w:ascii="仿宋_GB2312" w:eastAsia="仿宋_GB2312" w:hAnsi="仿宋_GB2312" w:cs="仿宋_GB2312" w:hint="eastAsia"/>
          <w:sz w:val="28"/>
          <w:szCs w:val="28"/>
        </w:rPr>
        <w:t>；入驻基地团队</w:t>
      </w:r>
      <w:r w:rsidR="008A0C4F">
        <w:rPr>
          <w:rFonts w:ascii="仿宋_GB2312" w:eastAsia="仿宋_GB2312" w:hAnsi="仿宋_GB2312" w:cs="仿宋_GB2312" w:hint="eastAsia"/>
          <w:sz w:val="28"/>
          <w:szCs w:val="28"/>
        </w:rPr>
        <w:t>应积极</w:t>
      </w:r>
      <w:r w:rsidR="007C1E6E">
        <w:rPr>
          <w:rFonts w:ascii="仿宋_GB2312" w:eastAsia="仿宋_GB2312" w:hAnsi="仿宋_GB2312" w:cs="仿宋_GB2312" w:hint="eastAsia"/>
          <w:sz w:val="28"/>
          <w:szCs w:val="28"/>
        </w:rPr>
        <w:t>参加第三届中国“互联网+”大学生创新创业大赛，基地将提供</w:t>
      </w:r>
      <w:r w:rsidR="00D30E67">
        <w:rPr>
          <w:rFonts w:ascii="仿宋_GB2312" w:eastAsia="仿宋_GB2312" w:hAnsi="仿宋_GB2312" w:cs="仿宋_GB2312" w:hint="eastAsia"/>
          <w:sz w:val="28"/>
          <w:szCs w:val="28"/>
        </w:rPr>
        <w:t>商业计划书优化、路演等服务。</w:t>
      </w:r>
    </w:p>
    <w:p w:rsidR="00E169D3" w:rsidRDefault="00E342B7" w:rsidP="00D77482">
      <w:pPr>
        <w:adjustRightInd w:val="0"/>
        <w:snapToGrid w:val="0"/>
        <w:spacing w:line="360" w:lineRule="auto"/>
        <w:ind w:firstLineChars="221" w:firstLine="621"/>
        <w:rPr>
          <w:rFonts w:ascii="仿宋" w:eastAsia="仿宋" w:hAnsi="仿宋"/>
          <w:b/>
          <w:sz w:val="28"/>
          <w:szCs w:val="28"/>
        </w:rPr>
      </w:pPr>
      <w:r>
        <w:rPr>
          <w:rFonts w:ascii="仿宋" w:eastAsia="仿宋" w:hAnsi="仿宋" w:hint="eastAsia"/>
          <w:b/>
          <w:sz w:val="28"/>
          <w:szCs w:val="28"/>
        </w:rPr>
        <w:t>四</w:t>
      </w:r>
      <w:r w:rsidR="00FC2D4C">
        <w:rPr>
          <w:rFonts w:ascii="仿宋" w:eastAsia="仿宋" w:hAnsi="仿宋" w:hint="eastAsia"/>
          <w:b/>
          <w:sz w:val="28"/>
          <w:szCs w:val="28"/>
        </w:rPr>
        <w:t>、</w:t>
      </w:r>
      <w:r w:rsidR="00D77482" w:rsidRPr="00D77482">
        <w:rPr>
          <w:rFonts w:ascii="仿宋" w:eastAsia="仿宋" w:hAnsi="仿宋" w:hint="eastAsia"/>
          <w:b/>
          <w:sz w:val="28"/>
          <w:szCs w:val="28"/>
        </w:rPr>
        <w:t>提交材料</w:t>
      </w:r>
    </w:p>
    <w:p w:rsidR="00D77482" w:rsidRDefault="00D77482" w:rsidP="00D77482">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所有项目团队须提交入驻项目选拔登记表（附件1）和创业（商业）计划书（格式要求</w:t>
      </w:r>
      <w:r w:rsidR="00F03C79">
        <w:rPr>
          <w:rFonts w:ascii="仿宋_GB2312" w:eastAsia="仿宋_GB2312" w:hAnsi="仿宋_GB2312" w:cs="仿宋_GB2312" w:hint="eastAsia"/>
          <w:sz w:val="28"/>
          <w:szCs w:val="28"/>
        </w:rPr>
        <w:t>见</w:t>
      </w:r>
      <w:r>
        <w:rPr>
          <w:rFonts w:ascii="仿宋_GB2312" w:eastAsia="仿宋_GB2312" w:hAnsi="仿宋_GB2312" w:cs="仿宋_GB2312" w:hint="eastAsia"/>
          <w:sz w:val="28"/>
          <w:szCs w:val="28"/>
        </w:rPr>
        <w:t>附件2），纸质版和电子版</w:t>
      </w:r>
      <w:r w:rsidR="002F53C5">
        <w:rPr>
          <w:rFonts w:ascii="仿宋_GB2312" w:eastAsia="仿宋_GB2312" w:hAnsi="仿宋_GB2312" w:cs="仿宋_GB2312" w:hint="eastAsia"/>
          <w:sz w:val="28"/>
          <w:szCs w:val="28"/>
        </w:rPr>
        <w:t>各1份。</w:t>
      </w:r>
    </w:p>
    <w:p w:rsidR="00D77482" w:rsidRPr="002F53C5" w:rsidRDefault="002F53C5">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时</w:t>
      </w:r>
      <w:r w:rsidR="00B53BC8">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间：</w:t>
      </w:r>
      <w:r w:rsidR="008A0C4F">
        <w:rPr>
          <w:rFonts w:ascii="仿宋_GB2312" w:eastAsia="仿宋_GB2312" w:hAnsi="仿宋_GB2312" w:cs="仿宋_GB2312" w:hint="eastAsia"/>
          <w:sz w:val="28"/>
          <w:szCs w:val="28"/>
        </w:rPr>
        <w:t>2017年</w:t>
      </w:r>
      <w:r w:rsidR="00BC72C0">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w:t>
      </w:r>
      <w:r w:rsidR="00BC72C0">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日17:00前</w:t>
      </w:r>
    </w:p>
    <w:p w:rsidR="009D1B17" w:rsidRDefault="002F53C5">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地</w:t>
      </w:r>
      <w:r w:rsidR="00B53BC8">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点：</w:t>
      </w:r>
      <w:r w:rsidR="00FC2D4C">
        <w:rPr>
          <w:rFonts w:ascii="仿宋_GB2312" w:eastAsia="仿宋_GB2312" w:hAnsi="仿宋_GB2312" w:cs="仿宋_GB2312" w:hint="eastAsia"/>
          <w:sz w:val="28"/>
          <w:szCs w:val="28"/>
        </w:rPr>
        <w:t>教务处</w:t>
      </w:r>
      <w:r w:rsidR="00BC1200">
        <w:rPr>
          <w:rFonts w:ascii="仿宋_GB2312" w:eastAsia="仿宋_GB2312" w:hAnsi="仿宋_GB2312" w:cs="仿宋_GB2312" w:hint="eastAsia"/>
          <w:sz w:val="28"/>
          <w:szCs w:val="28"/>
        </w:rPr>
        <w:t>大学生创新</w:t>
      </w:r>
      <w:proofErr w:type="gramStart"/>
      <w:r w:rsidR="00BC1200">
        <w:rPr>
          <w:rFonts w:ascii="仿宋_GB2312" w:eastAsia="仿宋_GB2312" w:hAnsi="仿宋_GB2312" w:cs="仿宋_GB2312" w:hint="eastAsia"/>
          <w:sz w:val="28"/>
          <w:szCs w:val="28"/>
        </w:rPr>
        <w:t>创业</w:t>
      </w:r>
      <w:r w:rsidR="00FC2D4C">
        <w:rPr>
          <w:rFonts w:ascii="仿宋_GB2312" w:eastAsia="仿宋_GB2312" w:hAnsi="仿宋_GB2312" w:cs="仿宋_GB2312" w:hint="eastAsia"/>
          <w:sz w:val="28"/>
          <w:szCs w:val="28"/>
        </w:rPr>
        <w:t>科</w:t>
      </w:r>
      <w:proofErr w:type="gramEnd"/>
      <w:r w:rsidR="008A3582">
        <w:rPr>
          <w:rFonts w:ascii="仿宋_GB2312" w:eastAsia="仿宋_GB2312" w:hAnsi="仿宋_GB2312" w:cs="仿宋_GB2312" w:hint="eastAsia"/>
          <w:sz w:val="28"/>
          <w:szCs w:val="28"/>
        </w:rPr>
        <w:t>(3号办公楼13</w:t>
      </w:r>
      <w:r w:rsidR="008A3494">
        <w:rPr>
          <w:rFonts w:ascii="仿宋_GB2312" w:eastAsia="仿宋_GB2312" w:hAnsi="仿宋_GB2312" w:cs="仿宋_GB2312" w:hint="eastAsia"/>
          <w:sz w:val="28"/>
          <w:szCs w:val="28"/>
        </w:rPr>
        <w:t>1</w:t>
      </w:r>
      <w:r w:rsidR="008A3582">
        <w:rPr>
          <w:rFonts w:ascii="仿宋_GB2312" w:eastAsia="仿宋_GB2312" w:hAnsi="仿宋_GB2312" w:cs="仿宋_GB2312" w:hint="eastAsia"/>
          <w:sz w:val="28"/>
          <w:szCs w:val="28"/>
        </w:rPr>
        <w:t>室)</w:t>
      </w:r>
      <w:r w:rsidR="00FC2D4C">
        <w:rPr>
          <w:rFonts w:ascii="仿宋_GB2312" w:eastAsia="仿宋_GB2312" w:hAnsi="仿宋_GB2312" w:cs="仿宋_GB2312" w:hint="eastAsia"/>
          <w:sz w:val="28"/>
          <w:szCs w:val="28"/>
        </w:rPr>
        <w:t>。</w:t>
      </w:r>
    </w:p>
    <w:p w:rsidR="00B53BC8" w:rsidRDefault="00B53BC8">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联系人：武海滨</w:t>
      </w:r>
    </w:p>
    <w:p w:rsidR="00E169D3" w:rsidRPr="00892DEB"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联系电话：824268</w:t>
      </w:r>
      <w:r w:rsidR="008A3494">
        <w:rPr>
          <w:rFonts w:ascii="仿宋_GB2312" w:eastAsia="仿宋_GB2312" w:hAnsi="仿宋_GB2312" w:cs="仿宋_GB2312" w:hint="eastAsia"/>
          <w:sz w:val="28"/>
          <w:szCs w:val="28"/>
        </w:rPr>
        <w:t>30</w:t>
      </w:r>
    </w:p>
    <w:p w:rsidR="009239F2" w:rsidRDefault="009239F2">
      <w:pPr>
        <w:adjustRightInd w:val="0"/>
        <w:snapToGrid w:val="0"/>
        <w:spacing w:line="360" w:lineRule="auto"/>
        <w:ind w:firstLineChars="221" w:firstLine="619"/>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邮</w:t>
      </w:r>
      <w:proofErr w:type="gramEnd"/>
      <w:r w:rsidR="00B53BC8">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箱：</w:t>
      </w:r>
      <w:r w:rsidR="002C62B8">
        <w:rPr>
          <w:rFonts w:ascii="仿宋_GB2312" w:eastAsia="仿宋_GB2312" w:hAnsi="仿宋_GB2312" w:cs="仿宋_GB2312" w:hint="eastAsia"/>
          <w:sz w:val="28"/>
          <w:szCs w:val="28"/>
        </w:rPr>
        <w:t>whb1918@bistu.edu.cn</w:t>
      </w:r>
    </w:p>
    <w:p w:rsidR="00E169D3" w:rsidRPr="00EA724D" w:rsidRDefault="00DA77E2" w:rsidP="00EA724D">
      <w:pPr>
        <w:adjustRightInd w:val="0"/>
        <w:snapToGrid w:val="0"/>
        <w:spacing w:line="360" w:lineRule="auto"/>
        <w:ind w:firstLineChars="221" w:firstLine="621"/>
        <w:rPr>
          <w:rFonts w:ascii="仿宋" w:eastAsia="仿宋" w:hAnsi="仿宋"/>
          <w:b/>
          <w:sz w:val="28"/>
          <w:szCs w:val="28"/>
        </w:rPr>
      </w:pPr>
      <w:r w:rsidRPr="00EA724D">
        <w:rPr>
          <w:rFonts w:ascii="仿宋" w:eastAsia="仿宋" w:hAnsi="仿宋" w:hint="eastAsia"/>
          <w:b/>
          <w:sz w:val="28"/>
          <w:szCs w:val="28"/>
        </w:rPr>
        <w:t>五、答辩</w:t>
      </w:r>
      <w:r w:rsidR="00C7262C" w:rsidRPr="00EA724D">
        <w:rPr>
          <w:rFonts w:ascii="仿宋" w:eastAsia="仿宋" w:hAnsi="仿宋" w:hint="eastAsia"/>
          <w:b/>
          <w:sz w:val="28"/>
          <w:szCs w:val="28"/>
        </w:rPr>
        <w:t>安排</w:t>
      </w:r>
    </w:p>
    <w:p w:rsidR="00B53BC8" w:rsidRDefault="00C7262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sz w:val="28"/>
          <w:szCs w:val="28"/>
        </w:rPr>
        <w:t>时间</w:t>
      </w:r>
      <w:r>
        <w:rPr>
          <w:rFonts w:ascii="仿宋_GB2312" w:eastAsia="仿宋_GB2312" w:hAnsi="仿宋_GB2312" w:cs="仿宋_GB2312" w:hint="eastAsia"/>
          <w:sz w:val="28"/>
          <w:szCs w:val="28"/>
        </w:rPr>
        <w:t>：</w:t>
      </w:r>
      <w:r w:rsidR="00BC72C0">
        <w:rPr>
          <w:rFonts w:ascii="仿宋_GB2312" w:eastAsia="仿宋_GB2312" w:hAnsi="仿宋_GB2312" w:cs="仿宋_GB2312" w:hint="eastAsia"/>
          <w:sz w:val="28"/>
          <w:szCs w:val="28"/>
        </w:rPr>
        <w:t>另行通知</w:t>
      </w:r>
    </w:p>
    <w:p w:rsidR="00C7262C" w:rsidRDefault="00C7262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地点：龙岗路27号大学生创新创业基地二层会议室</w:t>
      </w:r>
    </w:p>
    <w:p w:rsidR="00E169D3" w:rsidRDefault="00FC2D4C" w:rsidP="005418E2">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hint="eastAsia"/>
          <w:b/>
          <w:sz w:val="24"/>
        </w:rPr>
        <w:t>附件1：</w:t>
      </w:r>
      <w:r>
        <w:rPr>
          <w:rFonts w:ascii="仿宋_GB2312" w:eastAsia="仿宋_GB2312" w:hAnsi="仿宋_GB2312" w:cs="仿宋_GB2312" w:hint="eastAsia"/>
          <w:sz w:val="28"/>
          <w:szCs w:val="28"/>
        </w:rPr>
        <w:t>北京信息科技大学大学生创新创业基地入驻项目选拔登记表</w:t>
      </w:r>
    </w:p>
    <w:p w:rsidR="005418E2" w:rsidRDefault="00FC2D4C" w:rsidP="005418E2">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24"/>
        </w:rPr>
        <w:t>附件</w:t>
      </w:r>
      <w:r w:rsidR="002F53C5">
        <w:rPr>
          <w:rFonts w:ascii="仿宋_GB2312" w:eastAsia="仿宋_GB2312" w:hAnsi="仿宋_GB2312" w:cs="仿宋_GB2312" w:hint="eastAsia"/>
          <w:b/>
          <w:sz w:val="24"/>
        </w:rPr>
        <w:t>2</w:t>
      </w:r>
      <w:r>
        <w:rPr>
          <w:rFonts w:ascii="仿宋_GB2312" w:eastAsia="仿宋_GB2312" w:hAnsi="仿宋_GB2312" w:cs="仿宋_GB2312" w:hint="eastAsia"/>
          <w:b/>
          <w:sz w:val="24"/>
        </w:rPr>
        <w:t>：</w:t>
      </w:r>
      <w:r w:rsidR="00D90E86">
        <w:rPr>
          <w:rFonts w:ascii="仿宋_GB2312" w:eastAsia="仿宋_GB2312" w:hAnsi="仿宋_GB2312" w:cs="仿宋_GB2312" w:hint="eastAsia"/>
          <w:sz w:val="28"/>
          <w:szCs w:val="28"/>
        </w:rPr>
        <w:t>创业（商业）计划书</w:t>
      </w:r>
      <w:r>
        <w:rPr>
          <w:rFonts w:ascii="仿宋_GB2312" w:eastAsia="仿宋_GB2312" w:hAnsi="仿宋_GB2312" w:cs="仿宋_GB2312" w:hint="eastAsia"/>
          <w:sz w:val="28"/>
          <w:szCs w:val="28"/>
        </w:rPr>
        <w:t>格式要求</w:t>
      </w:r>
    </w:p>
    <w:p w:rsidR="005418E2" w:rsidRDefault="005418E2" w:rsidP="005418E2">
      <w:pPr>
        <w:adjustRightInd w:val="0"/>
        <w:snapToGrid w:val="0"/>
        <w:spacing w:line="360" w:lineRule="auto"/>
        <w:ind w:firstLineChars="200" w:firstLine="560"/>
        <w:rPr>
          <w:rFonts w:ascii="仿宋_GB2312" w:eastAsia="仿宋_GB2312" w:hAnsi="仿宋_GB2312" w:cs="仿宋_GB2312"/>
          <w:sz w:val="28"/>
          <w:szCs w:val="28"/>
        </w:rPr>
      </w:pPr>
    </w:p>
    <w:p w:rsidR="00E169D3" w:rsidRDefault="00E169D3">
      <w:pPr>
        <w:adjustRightInd w:val="0"/>
        <w:snapToGrid w:val="0"/>
        <w:ind w:firstLineChars="200" w:firstLine="560"/>
        <w:rPr>
          <w:rFonts w:ascii="仿宋_GB2312" w:eastAsia="仿宋_GB2312" w:hAnsi="仿宋_GB2312" w:cs="仿宋_GB2312"/>
          <w:sz w:val="28"/>
          <w:szCs w:val="28"/>
        </w:rPr>
      </w:pPr>
    </w:p>
    <w:p w:rsidR="009D1B17" w:rsidRDefault="009D1B17">
      <w:pPr>
        <w:adjustRightInd w:val="0"/>
        <w:snapToGrid w:val="0"/>
        <w:ind w:firstLineChars="200" w:firstLine="560"/>
        <w:rPr>
          <w:rFonts w:ascii="仿宋" w:eastAsia="仿宋" w:hAnsi="仿宋"/>
          <w:sz w:val="28"/>
          <w:szCs w:val="28"/>
        </w:rPr>
      </w:pPr>
    </w:p>
    <w:p w:rsidR="00E169D3" w:rsidRDefault="00FC2D4C" w:rsidP="008A3582">
      <w:pPr>
        <w:adjustRightInd w:val="0"/>
        <w:snapToGrid w:val="0"/>
        <w:jc w:val="center"/>
        <w:rPr>
          <w:rFonts w:ascii="仿宋" w:eastAsia="仿宋" w:hAnsi="仿宋"/>
          <w:sz w:val="28"/>
          <w:szCs w:val="28"/>
        </w:rPr>
      </w:pPr>
      <w:r>
        <w:rPr>
          <w:rFonts w:ascii="仿宋" w:eastAsia="仿宋" w:hAnsi="仿宋" w:hint="eastAsia"/>
          <w:sz w:val="28"/>
          <w:szCs w:val="28"/>
        </w:rPr>
        <w:t xml:space="preserve">          </w:t>
      </w:r>
      <w:r w:rsidR="008A3582">
        <w:rPr>
          <w:rFonts w:ascii="仿宋" w:eastAsia="仿宋" w:hAnsi="仿宋" w:hint="eastAsia"/>
          <w:sz w:val="28"/>
          <w:szCs w:val="28"/>
        </w:rPr>
        <w:t xml:space="preserve">  </w:t>
      </w:r>
      <w:r>
        <w:rPr>
          <w:rFonts w:ascii="仿宋" w:eastAsia="仿宋" w:hAnsi="仿宋" w:hint="eastAsia"/>
          <w:sz w:val="28"/>
          <w:szCs w:val="28"/>
        </w:rPr>
        <w:t xml:space="preserve"> 北京信息科技大学创新创业基地管理办公室</w:t>
      </w:r>
    </w:p>
    <w:p w:rsidR="00E169D3" w:rsidRDefault="00FC2D4C" w:rsidP="008A3582">
      <w:pPr>
        <w:adjustRightInd w:val="0"/>
        <w:snapToGrid w:val="0"/>
        <w:spacing w:line="360" w:lineRule="auto"/>
        <w:ind w:firstLineChars="1850" w:firstLine="5180"/>
        <w:rPr>
          <w:rFonts w:ascii="仿宋" w:eastAsia="仿宋" w:hAnsi="仿宋"/>
          <w:sz w:val="28"/>
          <w:szCs w:val="28"/>
        </w:rPr>
      </w:pPr>
      <w:r>
        <w:rPr>
          <w:rFonts w:ascii="仿宋" w:eastAsia="仿宋" w:hAnsi="仿宋"/>
          <w:sz w:val="28"/>
          <w:szCs w:val="28"/>
        </w:rPr>
        <w:t>201</w:t>
      </w:r>
      <w:r w:rsidR="00BC72C0">
        <w:rPr>
          <w:rFonts w:ascii="仿宋" w:eastAsia="仿宋" w:hAnsi="仿宋" w:hint="eastAsia"/>
          <w:sz w:val="28"/>
          <w:szCs w:val="28"/>
        </w:rPr>
        <w:t>7</w:t>
      </w:r>
      <w:r>
        <w:rPr>
          <w:rFonts w:ascii="仿宋" w:eastAsia="仿宋" w:hAnsi="仿宋" w:hint="eastAsia"/>
          <w:sz w:val="28"/>
          <w:szCs w:val="28"/>
        </w:rPr>
        <w:t>年</w:t>
      </w:r>
      <w:r w:rsidR="00BC72C0">
        <w:rPr>
          <w:rFonts w:ascii="仿宋" w:eastAsia="仿宋" w:hAnsi="仿宋" w:hint="eastAsia"/>
          <w:sz w:val="28"/>
          <w:szCs w:val="28"/>
        </w:rPr>
        <w:t>4</w:t>
      </w:r>
      <w:r>
        <w:rPr>
          <w:rFonts w:ascii="仿宋" w:eastAsia="仿宋" w:hAnsi="仿宋" w:hint="eastAsia"/>
          <w:sz w:val="28"/>
          <w:szCs w:val="28"/>
        </w:rPr>
        <w:t>月</w:t>
      </w:r>
      <w:r w:rsidR="00D30E67">
        <w:rPr>
          <w:rFonts w:ascii="仿宋" w:eastAsia="仿宋" w:hAnsi="仿宋" w:hint="eastAsia"/>
          <w:sz w:val="28"/>
          <w:szCs w:val="28"/>
        </w:rPr>
        <w:t>24</w:t>
      </w:r>
      <w:r>
        <w:rPr>
          <w:rFonts w:ascii="仿宋" w:eastAsia="仿宋" w:hAnsi="仿宋" w:hint="eastAsia"/>
          <w:sz w:val="28"/>
          <w:szCs w:val="28"/>
        </w:rPr>
        <w:t>日</w:t>
      </w:r>
      <w:r>
        <w:rPr>
          <w:rFonts w:ascii="微软雅黑" w:eastAsia="微软雅黑" w:hAnsi="微软雅黑"/>
          <w:sz w:val="28"/>
          <w:szCs w:val="28"/>
        </w:rPr>
        <w:br w:type="page"/>
      </w:r>
    </w:p>
    <w:p w:rsidR="00E169D3" w:rsidRDefault="00FC2D4C">
      <w:pPr>
        <w:spacing w:line="500" w:lineRule="exact"/>
        <w:rPr>
          <w:rFonts w:ascii="仿宋" w:eastAsia="仿宋" w:hAnsi="仿宋"/>
          <w:b/>
          <w:sz w:val="24"/>
        </w:rPr>
      </w:pPr>
      <w:r>
        <w:rPr>
          <w:rFonts w:ascii="仿宋" w:eastAsia="仿宋" w:hAnsi="仿宋" w:hint="eastAsia"/>
          <w:b/>
          <w:sz w:val="24"/>
        </w:rPr>
        <w:lastRenderedPageBreak/>
        <w:t>附件</w:t>
      </w:r>
      <w:r>
        <w:rPr>
          <w:rFonts w:ascii="仿宋" w:eastAsia="仿宋" w:hAnsi="仿宋"/>
          <w:b/>
          <w:sz w:val="24"/>
        </w:rPr>
        <w:t>1</w:t>
      </w:r>
      <w:r>
        <w:rPr>
          <w:rFonts w:ascii="仿宋" w:eastAsia="仿宋" w:hAnsi="仿宋" w:hint="eastAsia"/>
          <w:b/>
          <w:sz w:val="24"/>
        </w:rPr>
        <w:t>：</w:t>
      </w:r>
    </w:p>
    <w:p w:rsidR="00E169D3" w:rsidRDefault="00E169D3">
      <w:pPr>
        <w:spacing w:line="380" w:lineRule="exact"/>
        <w:jc w:val="center"/>
        <w:rPr>
          <w:rFonts w:ascii="黑体" w:eastAsia="黑体" w:hAnsi="黑体"/>
          <w:sz w:val="28"/>
          <w:szCs w:val="28"/>
        </w:rPr>
      </w:pPr>
    </w:p>
    <w:p w:rsidR="00E169D3" w:rsidRDefault="00FC2D4C">
      <w:pPr>
        <w:spacing w:line="380" w:lineRule="exact"/>
        <w:jc w:val="center"/>
        <w:rPr>
          <w:rFonts w:ascii="黑体" w:eastAsia="黑体" w:hAnsi="黑体"/>
          <w:sz w:val="28"/>
          <w:szCs w:val="28"/>
        </w:rPr>
      </w:pPr>
      <w:r>
        <w:rPr>
          <w:rFonts w:ascii="黑体" w:eastAsia="黑体" w:hAnsi="黑体" w:hint="eastAsia"/>
          <w:sz w:val="28"/>
          <w:szCs w:val="28"/>
        </w:rPr>
        <w:t>北京信息科技大学大学生创新创业基地入驻项目选拔登记表</w:t>
      </w:r>
    </w:p>
    <w:p w:rsidR="00E169D3" w:rsidRDefault="00E169D3">
      <w:pPr>
        <w:spacing w:line="380" w:lineRule="exact"/>
        <w:rPr>
          <w:rFonts w:ascii="仿宋" w:eastAsia="仿宋" w:hAnsi="仿宋"/>
          <w:sz w:val="24"/>
        </w:rPr>
      </w:pPr>
    </w:p>
    <w:tbl>
      <w:tblPr>
        <w:tblW w:w="8524" w:type="dxa"/>
        <w:jc w:val="center"/>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0"/>
        <w:gridCol w:w="991"/>
        <w:gridCol w:w="979"/>
        <w:gridCol w:w="371"/>
        <w:gridCol w:w="1005"/>
        <w:gridCol w:w="412"/>
        <w:gridCol w:w="1414"/>
        <w:gridCol w:w="571"/>
        <w:gridCol w:w="1681"/>
      </w:tblGrid>
      <w:tr w:rsidR="00E169D3" w:rsidTr="00D30E67">
        <w:trPr>
          <w:jc w:val="center"/>
        </w:trPr>
        <w:tc>
          <w:tcPr>
            <w:tcW w:w="2091" w:type="dxa"/>
            <w:gridSpan w:val="2"/>
          </w:tcPr>
          <w:p w:rsidR="00E169D3" w:rsidRDefault="00FC2D4C">
            <w:pPr>
              <w:spacing w:line="380" w:lineRule="exact"/>
              <w:jc w:val="center"/>
              <w:rPr>
                <w:rFonts w:ascii="仿宋" w:eastAsia="仿宋" w:hAnsi="仿宋"/>
                <w:sz w:val="24"/>
              </w:rPr>
            </w:pPr>
            <w:r>
              <w:rPr>
                <w:rFonts w:ascii="仿宋" w:eastAsia="仿宋" w:hAnsi="仿宋" w:hint="eastAsia"/>
                <w:sz w:val="24"/>
              </w:rPr>
              <w:t>项目名称</w:t>
            </w:r>
          </w:p>
        </w:tc>
        <w:tc>
          <w:tcPr>
            <w:tcW w:w="6433" w:type="dxa"/>
            <w:gridSpan w:val="7"/>
          </w:tcPr>
          <w:p w:rsidR="00E169D3" w:rsidRDefault="00E169D3">
            <w:pPr>
              <w:spacing w:line="380" w:lineRule="exact"/>
              <w:rPr>
                <w:rFonts w:ascii="仿宋" w:eastAsia="仿宋" w:hAnsi="仿宋"/>
                <w:sz w:val="24"/>
              </w:rPr>
            </w:pPr>
          </w:p>
        </w:tc>
      </w:tr>
      <w:tr w:rsidR="00B1683B" w:rsidTr="00D30E67">
        <w:trPr>
          <w:jc w:val="center"/>
        </w:trPr>
        <w:tc>
          <w:tcPr>
            <w:tcW w:w="2091" w:type="dxa"/>
            <w:gridSpan w:val="2"/>
          </w:tcPr>
          <w:p w:rsidR="00B1683B" w:rsidRDefault="00B1683B" w:rsidP="000A22C2">
            <w:pPr>
              <w:spacing w:line="380" w:lineRule="exact"/>
              <w:jc w:val="center"/>
              <w:rPr>
                <w:rFonts w:ascii="仿宋" w:eastAsia="仿宋" w:hAnsi="仿宋"/>
                <w:sz w:val="24"/>
              </w:rPr>
            </w:pPr>
            <w:r>
              <w:rPr>
                <w:rFonts w:ascii="仿宋" w:eastAsia="仿宋" w:hAnsi="仿宋" w:hint="eastAsia"/>
                <w:sz w:val="24"/>
              </w:rPr>
              <w:t>项目类型</w:t>
            </w:r>
          </w:p>
        </w:tc>
        <w:tc>
          <w:tcPr>
            <w:tcW w:w="6433" w:type="dxa"/>
            <w:gridSpan w:val="7"/>
            <w:tcBorders>
              <w:right w:val="single" w:sz="4" w:space="0" w:color="auto"/>
            </w:tcBorders>
            <w:vAlign w:val="center"/>
          </w:tcPr>
          <w:p w:rsidR="00B1683B" w:rsidRDefault="00B1683B" w:rsidP="000A22C2">
            <w:pPr>
              <w:spacing w:line="380" w:lineRule="exact"/>
              <w:jc w:val="center"/>
              <w:rPr>
                <w:rFonts w:ascii="仿宋" w:eastAsia="仿宋" w:hAnsi="仿宋"/>
                <w:sz w:val="24"/>
              </w:rPr>
            </w:pPr>
            <w:r>
              <w:rPr>
                <w:rFonts w:ascii="仿宋" w:eastAsia="仿宋" w:hAnsi="仿宋"/>
                <w:sz w:val="24"/>
              </w:rPr>
              <w:t xml:space="preserve">A </w:t>
            </w:r>
            <w:r>
              <w:rPr>
                <w:rFonts w:ascii="仿宋" w:eastAsia="仿宋" w:hAnsi="仿宋" w:hint="eastAsia"/>
                <w:sz w:val="24"/>
              </w:rPr>
              <w:t xml:space="preserve">产品　</w:t>
            </w:r>
            <w:r>
              <w:rPr>
                <w:rFonts w:ascii="仿宋" w:eastAsia="仿宋" w:hAnsi="仿宋"/>
                <w:sz w:val="24"/>
              </w:rPr>
              <w:t xml:space="preserve">B </w:t>
            </w:r>
            <w:r>
              <w:rPr>
                <w:rFonts w:ascii="仿宋" w:eastAsia="仿宋" w:hAnsi="仿宋" w:hint="eastAsia"/>
                <w:sz w:val="24"/>
              </w:rPr>
              <w:t xml:space="preserve">服务　C设计　</w:t>
            </w:r>
          </w:p>
        </w:tc>
      </w:tr>
      <w:tr w:rsidR="00D30E67" w:rsidTr="00D30E67">
        <w:trPr>
          <w:trHeight w:val="651"/>
          <w:jc w:val="center"/>
        </w:trPr>
        <w:tc>
          <w:tcPr>
            <w:tcW w:w="2091" w:type="dxa"/>
            <w:gridSpan w:val="2"/>
            <w:vMerge w:val="restart"/>
            <w:vAlign w:val="center"/>
          </w:tcPr>
          <w:p w:rsidR="00D30E67" w:rsidRDefault="00D30E67" w:rsidP="00B1683B">
            <w:pPr>
              <w:spacing w:line="380" w:lineRule="exact"/>
              <w:jc w:val="center"/>
              <w:rPr>
                <w:rFonts w:ascii="仿宋" w:eastAsia="仿宋" w:hAnsi="仿宋"/>
                <w:sz w:val="24"/>
              </w:rPr>
            </w:pPr>
            <w:r>
              <w:rPr>
                <w:rFonts w:ascii="仿宋" w:eastAsia="仿宋" w:hAnsi="仿宋"/>
                <w:sz w:val="24"/>
              </w:rPr>
              <w:t>指导教师</w:t>
            </w:r>
          </w:p>
        </w:tc>
        <w:tc>
          <w:tcPr>
            <w:tcW w:w="1350" w:type="dxa"/>
            <w:gridSpan w:val="2"/>
            <w:tcBorders>
              <w:right w:val="single" w:sz="4" w:space="0" w:color="auto"/>
            </w:tcBorders>
            <w:vAlign w:val="center"/>
          </w:tcPr>
          <w:p w:rsidR="00D30E67" w:rsidRDefault="00D30E67" w:rsidP="00B1683B">
            <w:pPr>
              <w:spacing w:line="380" w:lineRule="exact"/>
              <w:jc w:val="center"/>
              <w:rPr>
                <w:rFonts w:ascii="仿宋" w:eastAsia="仿宋" w:hAnsi="仿宋"/>
                <w:sz w:val="24"/>
              </w:rPr>
            </w:pPr>
            <w:r>
              <w:rPr>
                <w:rFonts w:ascii="仿宋" w:eastAsia="仿宋" w:hAnsi="仿宋" w:hint="eastAsia"/>
                <w:sz w:val="24"/>
              </w:rPr>
              <w:t>姓名</w:t>
            </w:r>
          </w:p>
        </w:tc>
        <w:tc>
          <w:tcPr>
            <w:tcW w:w="1417" w:type="dxa"/>
            <w:gridSpan w:val="2"/>
            <w:tcBorders>
              <w:left w:val="single" w:sz="4" w:space="0" w:color="auto"/>
              <w:right w:val="single" w:sz="4" w:space="0" w:color="auto"/>
            </w:tcBorders>
            <w:vAlign w:val="center"/>
          </w:tcPr>
          <w:p w:rsidR="00D30E67" w:rsidRDefault="00D30E67" w:rsidP="00D30E67">
            <w:pPr>
              <w:spacing w:line="380" w:lineRule="exact"/>
              <w:jc w:val="center"/>
              <w:rPr>
                <w:rFonts w:ascii="仿宋" w:eastAsia="仿宋" w:hAnsi="仿宋"/>
                <w:sz w:val="24"/>
              </w:rPr>
            </w:pPr>
            <w:r>
              <w:rPr>
                <w:rFonts w:ascii="仿宋" w:eastAsia="仿宋" w:hAnsi="仿宋"/>
                <w:sz w:val="24"/>
              </w:rPr>
              <w:t>指导类别</w:t>
            </w:r>
          </w:p>
        </w:tc>
        <w:tc>
          <w:tcPr>
            <w:tcW w:w="1985" w:type="dxa"/>
            <w:gridSpan w:val="2"/>
            <w:tcBorders>
              <w:left w:val="single" w:sz="4" w:space="0" w:color="auto"/>
              <w:right w:val="single" w:sz="4" w:space="0" w:color="auto"/>
            </w:tcBorders>
            <w:vAlign w:val="center"/>
          </w:tcPr>
          <w:p w:rsidR="00D30E67" w:rsidRDefault="00D30E67" w:rsidP="00B1683B">
            <w:pPr>
              <w:spacing w:line="380" w:lineRule="exact"/>
              <w:jc w:val="center"/>
              <w:rPr>
                <w:rFonts w:ascii="仿宋" w:eastAsia="仿宋" w:hAnsi="仿宋"/>
                <w:sz w:val="24"/>
              </w:rPr>
            </w:pPr>
            <w:r>
              <w:rPr>
                <w:rFonts w:ascii="仿宋" w:eastAsia="仿宋" w:hAnsi="仿宋" w:hint="eastAsia"/>
                <w:sz w:val="24"/>
              </w:rPr>
              <w:t>单位</w:t>
            </w:r>
          </w:p>
        </w:tc>
        <w:tc>
          <w:tcPr>
            <w:tcW w:w="1681" w:type="dxa"/>
            <w:tcBorders>
              <w:left w:val="single" w:sz="4" w:space="0" w:color="auto"/>
              <w:right w:val="single" w:sz="4" w:space="0" w:color="auto"/>
            </w:tcBorders>
            <w:vAlign w:val="center"/>
          </w:tcPr>
          <w:p w:rsidR="00D30E67" w:rsidRDefault="00D30E67" w:rsidP="00B1683B">
            <w:pPr>
              <w:spacing w:line="380" w:lineRule="exact"/>
              <w:jc w:val="center"/>
              <w:rPr>
                <w:rFonts w:ascii="仿宋" w:eastAsia="仿宋" w:hAnsi="仿宋"/>
                <w:sz w:val="24"/>
              </w:rPr>
            </w:pPr>
            <w:r>
              <w:rPr>
                <w:rFonts w:ascii="仿宋" w:eastAsia="仿宋" w:hAnsi="仿宋" w:hint="eastAsia"/>
                <w:sz w:val="24"/>
              </w:rPr>
              <w:t>电话</w:t>
            </w:r>
          </w:p>
        </w:tc>
      </w:tr>
      <w:tr w:rsidR="00D30E67" w:rsidTr="00D30E67">
        <w:trPr>
          <w:jc w:val="center"/>
        </w:trPr>
        <w:tc>
          <w:tcPr>
            <w:tcW w:w="2091" w:type="dxa"/>
            <w:gridSpan w:val="2"/>
            <w:vMerge/>
          </w:tcPr>
          <w:p w:rsidR="00D30E67" w:rsidRDefault="00D30E67">
            <w:pPr>
              <w:spacing w:line="380" w:lineRule="exact"/>
              <w:jc w:val="center"/>
              <w:rPr>
                <w:rFonts w:ascii="仿宋" w:eastAsia="仿宋" w:hAnsi="仿宋"/>
                <w:sz w:val="24"/>
              </w:rPr>
            </w:pPr>
          </w:p>
        </w:tc>
        <w:tc>
          <w:tcPr>
            <w:tcW w:w="1350" w:type="dxa"/>
            <w:gridSpan w:val="2"/>
            <w:tcBorders>
              <w:right w:val="single" w:sz="4" w:space="0" w:color="auto"/>
            </w:tcBorders>
            <w:vAlign w:val="center"/>
          </w:tcPr>
          <w:p w:rsidR="00D30E67" w:rsidRDefault="00D30E67" w:rsidP="00B1683B">
            <w:pPr>
              <w:spacing w:line="380" w:lineRule="exact"/>
              <w:rPr>
                <w:rFonts w:ascii="仿宋" w:eastAsia="仿宋" w:hAnsi="仿宋"/>
                <w:sz w:val="24"/>
              </w:rPr>
            </w:pPr>
          </w:p>
        </w:tc>
        <w:tc>
          <w:tcPr>
            <w:tcW w:w="1417" w:type="dxa"/>
            <w:gridSpan w:val="2"/>
            <w:tcBorders>
              <w:left w:val="single" w:sz="4" w:space="0" w:color="auto"/>
              <w:right w:val="single" w:sz="4" w:space="0" w:color="auto"/>
            </w:tcBorders>
            <w:vAlign w:val="center"/>
          </w:tcPr>
          <w:p w:rsidR="00D30E67" w:rsidRDefault="00D30E67" w:rsidP="00D30E67">
            <w:pPr>
              <w:spacing w:line="380" w:lineRule="exact"/>
              <w:jc w:val="center"/>
              <w:rPr>
                <w:rFonts w:ascii="仿宋" w:eastAsia="仿宋" w:hAnsi="仿宋"/>
                <w:sz w:val="24"/>
              </w:rPr>
            </w:pPr>
            <w:r>
              <w:rPr>
                <w:rFonts w:ascii="仿宋" w:eastAsia="仿宋" w:hAnsi="仿宋"/>
                <w:sz w:val="24"/>
              </w:rPr>
              <w:t>技术指导</w:t>
            </w:r>
          </w:p>
        </w:tc>
        <w:tc>
          <w:tcPr>
            <w:tcW w:w="1985" w:type="dxa"/>
            <w:gridSpan w:val="2"/>
            <w:tcBorders>
              <w:left w:val="single" w:sz="4" w:space="0" w:color="auto"/>
              <w:right w:val="single" w:sz="4" w:space="0" w:color="auto"/>
            </w:tcBorders>
            <w:vAlign w:val="center"/>
          </w:tcPr>
          <w:p w:rsidR="00D30E67" w:rsidRDefault="00D30E67" w:rsidP="00B1683B">
            <w:pPr>
              <w:spacing w:line="380" w:lineRule="exact"/>
              <w:ind w:left="319"/>
              <w:rPr>
                <w:rFonts w:ascii="仿宋" w:eastAsia="仿宋" w:hAnsi="仿宋"/>
                <w:sz w:val="24"/>
              </w:rPr>
            </w:pPr>
          </w:p>
        </w:tc>
        <w:tc>
          <w:tcPr>
            <w:tcW w:w="1681" w:type="dxa"/>
            <w:tcBorders>
              <w:left w:val="single" w:sz="4" w:space="0" w:color="auto"/>
              <w:right w:val="single" w:sz="4" w:space="0" w:color="auto"/>
            </w:tcBorders>
            <w:vAlign w:val="center"/>
          </w:tcPr>
          <w:p w:rsidR="00D30E67" w:rsidRDefault="00D30E67" w:rsidP="00B1683B">
            <w:pPr>
              <w:spacing w:line="380" w:lineRule="exact"/>
              <w:rPr>
                <w:rFonts w:ascii="仿宋" w:eastAsia="仿宋" w:hAnsi="仿宋"/>
                <w:sz w:val="24"/>
              </w:rPr>
            </w:pPr>
          </w:p>
        </w:tc>
      </w:tr>
      <w:tr w:rsidR="00D30E67" w:rsidTr="00D30E67">
        <w:trPr>
          <w:jc w:val="center"/>
        </w:trPr>
        <w:tc>
          <w:tcPr>
            <w:tcW w:w="2091" w:type="dxa"/>
            <w:gridSpan w:val="2"/>
            <w:vMerge/>
          </w:tcPr>
          <w:p w:rsidR="00D30E67" w:rsidRDefault="00D30E67">
            <w:pPr>
              <w:spacing w:line="380" w:lineRule="exact"/>
              <w:jc w:val="center"/>
              <w:rPr>
                <w:rFonts w:ascii="仿宋" w:eastAsia="仿宋" w:hAnsi="仿宋"/>
                <w:sz w:val="24"/>
              </w:rPr>
            </w:pPr>
          </w:p>
        </w:tc>
        <w:tc>
          <w:tcPr>
            <w:tcW w:w="1350" w:type="dxa"/>
            <w:gridSpan w:val="2"/>
            <w:tcBorders>
              <w:right w:val="single" w:sz="4" w:space="0" w:color="auto"/>
            </w:tcBorders>
            <w:vAlign w:val="center"/>
          </w:tcPr>
          <w:p w:rsidR="00D30E67" w:rsidRDefault="00D30E67" w:rsidP="00B1683B">
            <w:pPr>
              <w:spacing w:line="380" w:lineRule="exact"/>
              <w:rPr>
                <w:rFonts w:ascii="仿宋" w:eastAsia="仿宋" w:hAnsi="仿宋"/>
                <w:sz w:val="24"/>
              </w:rPr>
            </w:pPr>
          </w:p>
        </w:tc>
        <w:tc>
          <w:tcPr>
            <w:tcW w:w="1417" w:type="dxa"/>
            <w:gridSpan w:val="2"/>
            <w:tcBorders>
              <w:left w:val="single" w:sz="4" w:space="0" w:color="auto"/>
              <w:right w:val="single" w:sz="4" w:space="0" w:color="auto"/>
            </w:tcBorders>
            <w:vAlign w:val="center"/>
          </w:tcPr>
          <w:p w:rsidR="00D30E67" w:rsidRDefault="00D30E67" w:rsidP="00D30E67">
            <w:pPr>
              <w:spacing w:line="380" w:lineRule="exact"/>
              <w:jc w:val="center"/>
              <w:rPr>
                <w:rFonts w:ascii="仿宋" w:eastAsia="仿宋" w:hAnsi="仿宋"/>
                <w:sz w:val="24"/>
              </w:rPr>
            </w:pPr>
            <w:r>
              <w:rPr>
                <w:rFonts w:ascii="仿宋" w:eastAsia="仿宋" w:hAnsi="仿宋"/>
                <w:sz w:val="24"/>
              </w:rPr>
              <w:t>创业指导</w:t>
            </w:r>
          </w:p>
        </w:tc>
        <w:tc>
          <w:tcPr>
            <w:tcW w:w="1985" w:type="dxa"/>
            <w:gridSpan w:val="2"/>
            <w:tcBorders>
              <w:left w:val="single" w:sz="4" w:space="0" w:color="auto"/>
              <w:right w:val="single" w:sz="4" w:space="0" w:color="auto"/>
            </w:tcBorders>
            <w:vAlign w:val="center"/>
          </w:tcPr>
          <w:p w:rsidR="00D30E67" w:rsidRDefault="00D30E67" w:rsidP="00B1683B">
            <w:pPr>
              <w:spacing w:line="380" w:lineRule="exact"/>
              <w:ind w:left="319"/>
              <w:rPr>
                <w:rFonts w:ascii="仿宋" w:eastAsia="仿宋" w:hAnsi="仿宋"/>
                <w:sz w:val="24"/>
              </w:rPr>
            </w:pPr>
          </w:p>
        </w:tc>
        <w:tc>
          <w:tcPr>
            <w:tcW w:w="1681" w:type="dxa"/>
            <w:tcBorders>
              <w:left w:val="single" w:sz="4" w:space="0" w:color="auto"/>
              <w:right w:val="single" w:sz="4" w:space="0" w:color="auto"/>
            </w:tcBorders>
            <w:vAlign w:val="center"/>
          </w:tcPr>
          <w:p w:rsidR="00D30E67" w:rsidRDefault="00D30E67" w:rsidP="00B1683B">
            <w:pPr>
              <w:spacing w:line="380" w:lineRule="exact"/>
              <w:rPr>
                <w:rFonts w:ascii="仿宋" w:eastAsia="仿宋" w:hAnsi="仿宋"/>
                <w:sz w:val="24"/>
              </w:rPr>
            </w:pPr>
          </w:p>
        </w:tc>
      </w:tr>
      <w:tr w:rsidR="00B1683B" w:rsidTr="00D30E67">
        <w:trPr>
          <w:cantSplit/>
          <w:trHeight w:val="390"/>
          <w:jc w:val="center"/>
        </w:trPr>
        <w:tc>
          <w:tcPr>
            <w:tcW w:w="1100" w:type="dxa"/>
            <w:vMerge w:val="restart"/>
            <w:vAlign w:val="center"/>
          </w:tcPr>
          <w:p w:rsidR="00B1683B" w:rsidRDefault="00B1683B">
            <w:pPr>
              <w:spacing w:line="380" w:lineRule="exact"/>
              <w:jc w:val="center"/>
              <w:rPr>
                <w:rFonts w:ascii="仿宋" w:eastAsia="仿宋" w:hAnsi="仿宋"/>
                <w:sz w:val="24"/>
              </w:rPr>
            </w:pPr>
            <w:r>
              <w:rPr>
                <w:rFonts w:ascii="仿宋" w:eastAsia="仿宋" w:hAnsi="仿宋" w:hint="eastAsia"/>
                <w:sz w:val="24"/>
              </w:rPr>
              <w:t>团队</w:t>
            </w:r>
          </w:p>
          <w:p w:rsidR="00B1683B" w:rsidRDefault="00B1683B">
            <w:pPr>
              <w:spacing w:line="380" w:lineRule="exact"/>
              <w:jc w:val="center"/>
              <w:rPr>
                <w:rFonts w:ascii="仿宋" w:eastAsia="仿宋" w:hAnsi="仿宋"/>
                <w:sz w:val="24"/>
              </w:rPr>
            </w:pPr>
            <w:r>
              <w:rPr>
                <w:rFonts w:ascii="仿宋" w:eastAsia="仿宋" w:hAnsi="仿宋" w:hint="eastAsia"/>
                <w:sz w:val="24"/>
              </w:rPr>
              <w:t>情况</w:t>
            </w:r>
          </w:p>
        </w:tc>
        <w:tc>
          <w:tcPr>
            <w:tcW w:w="991" w:type="dxa"/>
          </w:tcPr>
          <w:p w:rsidR="00B1683B" w:rsidRDefault="00B1683B" w:rsidP="00CE16C5">
            <w:pPr>
              <w:spacing w:line="380" w:lineRule="exact"/>
              <w:jc w:val="center"/>
              <w:rPr>
                <w:rFonts w:ascii="仿宋" w:eastAsia="仿宋" w:hAnsi="仿宋"/>
                <w:sz w:val="24"/>
              </w:rPr>
            </w:pPr>
          </w:p>
        </w:tc>
        <w:tc>
          <w:tcPr>
            <w:tcW w:w="979" w:type="dxa"/>
          </w:tcPr>
          <w:p w:rsidR="00B1683B" w:rsidRDefault="00B1683B" w:rsidP="00CE16C5">
            <w:pPr>
              <w:spacing w:line="380" w:lineRule="exact"/>
              <w:jc w:val="center"/>
              <w:rPr>
                <w:rFonts w:ascii="仿宋" w:eastAsia="仿宋" w:hAnsi="仿宋"/>
                <w:sz w:val="24"/>
              </w:rPr>
            </w:pPr>
            <w:r>
              <w:rPr>
                <w:rFonts w:ascii="仿宋" w:eastAsia="仿宋" w:hAnsi="仿宋" w:hint="eastAsia"/>
                <w:sz w:val="24"/>
              </w:rPr>
              <w:t>姓名</w:t>
            </w:r>
          </w:p>
        </w:tc>
        <w:tc>
          <w:tcPr>
            <w:tcW w:w="1376" w:type="dxa"/>
            <w:gridSpan w:val="2"/>
            <w:tcBorders>
              <w:right w:val="single" w:sz="4" w:space="0" w:color="auto"/>
            </w:tcBorders>
          </w:tcPr>
          <w:p w:rsidR="00B1683B" w:rsidRDefault="00B1683B" w:rsidP="00CE16C5">
            <w:pPr>
              <w:spacing w:line="380" w:lineRule="exact"/>
              <w:jc w:val="center"/>
              <w:rPr>
                <w:rFonts w:ascii="仿宋" w:eastAsia="仿宋" w:hAnsi="仿宋"/>
                <w:sz w:val="24"/>
              </w:rPr>
            </w:pPr>
            <w:r>
              <w:rPr>
                <w:rFonts w:ascii="仿宋" w:eastAsia="仿宋" w:hAnsi="仿宋" w:hint="eastAsia"/>
                <w:sz w:val="24"/>
              </w:rPr>
              <w:t>性别</w:t>
            </w:r>
          </w:p>
        </w:tc>
        <w:tc>
          <w:tcPr>
            <w:tcW w:w="1826" w:type="dxa"/>
            <w:gridSpan w:val="2"/>
            <w:tcBorders>
              <w:left w:val="single" w:sz="4" w:space="0" w:color="auto"/>
            </w:tcBorders>
          </w:tcPr>
          <w:p w:rsidR="00B1683B" w:rsidRDefault="00B1683B" w:rsidP="00CE16C5">
            <w:pPr>
              <w:spacing w:line="380" w:lineRule="exact"/>
              <w:jc w:val="center"/>
              <w:rPr>
                <w:rFonts w:ascii="仿宋" w:eastAsia="仿宋" w:hAnsi="仿宋"/>
                <w:sz w:val="24"/>
              </w:rPr>
            </w:pPr>
            <w:r>
              <w:rPr>
                <w:rFonts w:ascii="仿宋" w:eastAsia="仿宋" w:hAnsi="仿宋" w:hint="eastAsia"/>
                <w:sz w:val="24"/>
              </w:rPr>
              <w:t>联系电话</w:t>
            </w:r>
          </w:p>
        </w:tc>
        <w:tc>
          <w:tcPr>
            <w:tcW w:w="2252" w:type="dxa"/>
            <w:gridSpan w:val="2"/>
          </w:tcPr>
          <w:p w:rsidR="00B1683B" w:rsidRDefault="00B1683B" w:rsidP="00CE16C5">
            <w:pPr>
              <w:spacing w:line="380" w:lineRule="exact"/>
              <w:jc w:val="center"/>
              <w:rPr>
                <w:rFonts w:ascii="仿宋" w:eastAsia="仿宋" w:hAnsi="仿宋"/>
                <w:sz w:val="24"/>
              </w:rPr>
            </w:pPr>
            <w:r>
              <w:rPr>
                <w:rFonts w:ascii="仿宋" w:eastAsia="仿宋" w:hAnsi="仿宋" w:hint="eastAsia"/>
                <w:sz w:val="24"/>
              </w:rPr>
              <w:t>学院、年级、专业</w:t>
            </w:r>
          </w:p>
        </w:tc>
      </w:tr>
      <w:tr w:rsidR="00B1683B" w:rsidTr="00D30E67">
        <w:trPr>
          <w:cantSplit/>
          <w:trHeight w:val="390"/>
          <w:jc w:val="center"/>
        </w:trPr>
        <w:tc>
          <w:tcPr>
            <w:tcW w:w="1100" w:type="dxa"/>
            <w:vMerge/>
          </w:tcPr>
          <w:p w:rsidR="00B1683B" w:rsidRDefault="00B1683B">
            <w:pPr>
              <w:spacing w:line="380" w:lineRule="exact"/>
              <w:rPr>
                <w:rFonts w:ascii="仿宋" w:eastAsia="仿宋" w:hAnsi="仿宋"/>
                <w:sz w:val="24"/>
              </w:rPr>
            </w:pPr>
          </w:p>
        </w:tc>
        <w:tc>
          <w:tcPr>
            <w:tcW w:w="991" w:type="dxa"/>
          </w:tcPr>
          <w:p w:rsidR="00B1683B" w:rsidRDefault="00B1683B">
            <w:pPr>
              <w:spacing w:line="380" w:lineRule="exact"/>
              <w:rPr>
                <w:rFonts w:ascii="仿宋" w:eastAsia="仿宋" w:hAnsi="仿宋"/>
                <w:sz w:val="24"/>
              </w:rPr>
            </w:pPr>
            <w:r>
              <w:rPr>
                <w:rFonts w:ascii="仿宋" w:eastAsia="仿宋" w:hAnsi="仿宋" w:hint="eastAsia"/>
                <w:sz w:val="24"/>
              </w:rPr>
              <w:t>负责人</w:t>
            </w:r>
          </w:p>
        </w:tc>
        <w:tc>
          <w:tcPr>
            <w:tcW w:w="979" w:type="dxa"/>
          </w:tcPr>
          <w:p w:rsidR="00B1683B" w:rsidRDefault="00B1683B">
            <w:pPr>
              <w:spacing w:line="380" w:lineRule="exact"/>
              <w:rPr>
                <w:rFonts w:ascii="仿宋" w:eastAsia="仿宋" w:hAnsi="仿宋"/>
                <w:sz w:val="24"/>
              </w:rPr>
            </w:pPr>
          </w:p>
        </w:tc>
        <w:tc>
          <w:tcPr>
            <w:tcW w:w="1376" w:type="dxa"/>
            <w:gridSpan w:val="2"/>
          </w:tcPr>
          <w:p w:rsidR="00B1683B" w:rsidRDefault="00B1683B">
            <w:pPr>
              <w:spacing w:line="380" w:lineRule="exact"/>
              <w:rPr>
                <w:rFonts w:ascii="仿宋" w:eastAsia="仿宋" w:hAnsi="仿宋"/>
                <w:sz w:val="24"/>
              </w:rPr>
            </w:pPr>
          </w:p>
        </w:tc>
        <w:tc>
          <w:tcPr>
            <w:tcW w:w="1826" w:type="dxa"/>
            <w:gridSpan w:val="2"/>
          </w:tcPr>
          <w:p w:rsidR="00B1683B" w:rsidRDefault="00B1683B">
            <w:pPr>
              <w:spacing w:line="380" w:lineRule="exact"/>
              <w:rPr>
                <w:rFonts w:ascii="仿宋" w:eastAsia="仿宋" w:hAnsi="仿宋"/>
                <w:sz w:val="24"/>
              </w:rPr>
            </w:pPr>
          </w:p>
        </w:tc>
        <w:tc>
          <w:tcPr>
            <w:tcW w:w="2252" w:type="dxa"/>
            <w:gridSpan w:val="2"/>
          </w:tcPr>
          <w:p w:rsidR="00B1683B" w:rsidRDefault="00B1683B" w:rsidP="003F692F">
            <w:pPr>
              <w:spacing w:line="380" w:lineRule="exact"/>
              <w:rPr>
                <w:rFonts w:ascii="仿宋" w:eastAsia="仿宋" w:hAnsi="仿宋"/>
                <w:szCs w:val="21"/>
              </w:rPr>
            </w:pPr>
          </w:p>
        </w:tc>
      </w:tr>
      <w:tr w:rsidR="00B1683B" w:rsidTr="00D30E67">
        <w:trPr>
          <w:cantSplit/>
          <w:trHeight w:val="390"/>
          <w:jc w:val="center"/>
        </w:trPr>
        <w:tc>
          <w:tcPr>
            <w:tcW w:w="1100" w:type="dxa"/>
            <w:vMerge/>
          </w:tcPr>
          <w:p w:rsidR="00B1683B" w:rsidRDefault="00B1683B">
            <w:pPr>
              <w:spacing w:line="380" w:lineRule="exact"/>
              <w:rPr>
                <w:rFonts w:ascii="仿宋" w:eastAsia="仿宋" w:hAnsi="仿宋"/>
                <w:sz w:val="24"/>
              </w:rPr>
            </w:pPr>
          </w:p>
        </w:tc>
        <w:tc>
          <w:tcPr>
            <w:tcW w:w="991" w:type="dxa"/>
            <w:vMerge w:val="restart"/>
          </w:tcPr>
          <w:p w:rsidR="00B1683B" w:rsidRDefault="00B1683B" w:rsidP="00B1683B">
            <w:pPr>
              <w:spacing w:line="380" w:lineRule="exact"/>
              <w:jc w:val="center"/>
              <w:rPr>
                <w:rFonts w:ascii="仿宋" w:eastAsia="仿宋" w:hAnsi="仿宋"/>
                <w:sz w:val="24"/>
              </w:rPr>
            </w:pPr>
          </w:p>
          <w:p w:rsidR="00B1683B" w:rsidRDefault="00B1683B" w:rsidP="00B1683B">
            <w:pPr>
              <w:spacing w:line="380" w:lineRule="exact"/>
              <w:jc w:val="center"/>
              <w:rPr>
                <w:rFonts w:ascii="仿宋" w:eastAsia="仿宋" w:hAnsi="仿宋"/>
                <w:sz w:val="24"/>
              </w:rPr>
            </w:pPr>
            <w:r>
              <w:rPr>
                <w:rFonts w:ascii="仿宋" w:eastAsia="仿宋" w:hAnsi="仿宋" w:hint="eastAsia"/>
                <w:sz w:val="24"/>
              </w:rPr>
              <w:t>团队</w:t>
            </w:r>
          </w:p>
          <w:p w:rsidR="00B1683B" w:rsidRDefault="00B1683B" w:rsidP="00B1683B">
            <w:pPr>
              <w:spacing w:line="380" w:lineRule="exact"/>
              <w:jc w:val="center"/>
              <w:rPr>
                <w:rFonts w:ascii="仿宋" w:eastAsia="仿宋" w:hAnsi="仿宋"/>
                <w:sz w:val="24"/>
              </w:rPr>
            </w:pPr>
            <w:r>
              <w:rPr>
                <w:rFonts w:ascii="仿宋" w:eastAsia="仿宋" w:hAnsi="仿宋" w:hint="eastAsia"/>
                <w:sz w:val="24"/>
              </w:rPr>
              <w:t>成员</w:t>
            </w:r>
          </w:p>
        </w:tc>
        <w:tc>
          <w:tcPr>
            <w:tcW w:w="979" w:type="dxa"/>
          </w:tcPr>
          <w:p w:rsidR="00B1683B" w:rsidRDefault="00B1683B">
            <w:pPr>
              <w:spacing w:line="380" w:lineRule="exact"/>
              <w:rPr>
                <w:rFonts w:ascii="仿宋" w:eastAsia="仿宋" w:hAnsi="仿宋"/>
                <w:sz w:val="24"/>
              </w:rPr>
            </w:pPr>
          </w:p>
        </w:tc>
        <w:tc>
          <w:tcPr>
            <w:tcW w:w="1376" w:type="dxa"/>
            <w:gridSpan w:val="2"/>
          </w:tcPr>
          <w:p w:rsidR="00B1683B" w:rsidRDefault="00B1683B">
            <w:pPr>
              <w:spacing w:line="380" w:lineRule="exact"/>
              <w:rPr>
                <w:rFonts w:ascii="仿宋" w:eastAsia="仿宋" w:hAnsi="仿宋"/>
                <w:sz w:val="24"/>
              </w:rPr>
            </w:pPr>
          </w:p>
        </w:tc>
        <w:tc>
          <w:tcPr>
            <w:tcW w:w="1826" w:type="dxa"/>
            <w:gridSpan w:val="2"/>
          </w:tcPr>
          <w:p w:rsidR="00B1683B" w:rsidRDefault="00B1683B">
            <w:pPr>
              <w:spacing w:line="380" w:lineRule="exact"/>
              <w:rPr>
                <w:rFonts w:ascii="仿宋" w:eastAsia="仿宋" w:hAnsi="仿宋"/>
                <w:sz w:val="24"/>
              </w:rPr>
            </w:pPr>
          </w:p>
        </w:tc>
        <w:tc>
          <w:tcPr>
            <w:tcW w:w="2252" w:type="dxa"/>
            <w:gridSpan w:val="2"/>
          </w:tcPr>
          <w:p w:rsidR="00B1683B" w:rsidRDefault="00B1683B">
            <w:pPr>
              <w:spacing w:line="380" w:lineRule="exact"/>
              <w:rPr>
                <w:rFonts w:ascii="仿宋" w:eastAsia="仿宋" w:hAnsi="仿宋"/>
                <w:sz w:val="24"/>
              </w:rPr>
            </w:pPr>
          </w:p>
        </w:tc>
      </w:tr>
      <w:tr w:rsidR="00B1683B" w:rsidTr="00D30E67">
        <w:trPr>
          <w:cantSplit/>
          <w:trHeight w:val="390"/>
          <w:jc w:val="center"/>
        </w:trPr>
        <w:tc>
          <w:tcPr>
            <w:tcW w:w="1100" w:type="dxa"/>
            <w:vMerge/>
          </w:tcPr>
          <w:p w:rsidR="00B1683B" w:rsidRDefault="00B1683B">
            <w:pPr>
              <w:spacing w:line="380" w:lineRule="exact"/>
              <w:rPr>
                <w:rFonts w:ascii="仿宋" w:eastAsia="仿宋" w:hAnsi="仿宋"/>
                <w:sz w:val="24"/>
              </w:rPr>
            </w:pPr>
          </w:p>
        </w:tc>
        <w:tc>
          <w:tcPr>
            <w:tcW w:w="991" w:type="dxa"/>
            <w:vMerge/>
          </w:tcPr>
          <w:p w:rsidR="00B1683B" w:rsidRDefault="00B1683B">
            <w:pPr>
              <w:spacing w:line="380" w:lineRule="exact"/>
              <w:rPr>
                <w:rFonts w:ascii="仿宋" w:eastAsia="仿宋" w:hAnsi="仿宋"/>
                <w:sz w:val="24"/>
              </w:rPr>
            </w:pPr>
          </w:p>
        </w:tc>
        <w:tc>
          <w:tcPr>
            <w:tcW w:w="979" w:type="dxa"/>
          </w:tcPr>
          <w:p w:rsidR="00B1683B" w:rsidRDefault="00B1683B">
            <w:pPr>
              <w:spacing w:line="380" w:lineRule="exact"/>
              <w:rPr>
                <w:rFonts w:ascii="仿宋" w:eastAsia="仿宋" w:hAnsi="仿宋"/>
                <w:sz w:val="24"/>
              </w:rPr>
            </w:pPr>
          </w:p>
        </w:tc>
        <w:tc>
          <w:tcPr>
            <w:tcW w:w="1376" w:type="dxa"/>
            <w:gridSpan w:val="2"/>
          </w:tcPr>
          <w:p w:rsidR="00B1683B" w:rsidRDefault="00B1683B">
            <w:pPr>
              <w:spacing w:line="380" w:lineRule="exact"/>
              <w:rPr>
                <w:rFonts w:ascii="仿宋" w:eastAsia="仿宋" w:hAnsi="仿宋"/>
                <w:sz w:val="24"/>
              </w:rPr>
            </w:pPr>
          </w:p>
        </w:tc>
        <w:tc>
          <w:tcPr>
            <w:tcW w:w="1826" w:type="dxa"/>
            <w:gridSpan w:val="2"/>
          </w:tcPr>
          <w:p w:rsidR="00B1683B" w:rsidRDefault="00B1683B">
            <w:pPr>
              <w:spacing w:line="380" w:lineRule="exact"/>
              <w:rPr>
                <w:rFonts w:ascii="仿宋" w:eastAsia="仿宋" w:hAnsi="仿宋"/>
                <w:sz w:val="24"/>
              </w:rPr>
            </w:pPr>
          </w:p>
        </w:tc>
        <w:tc>
          <w:tcPr>
            <w:tcW w:w="2252" w:type="dxa"/>
            <w:gridSpan w:val="2"/>
          </w:tcPr>
          <w:p w:rsidR="00B1683B" w:rsidRDefault="00B1683B">
            <w:pPr>
              <w:spacing w:line="380" w:lineRule="exact"/>
              <w:rPr>
                <w:rFonts w:ascii="仿宋" w:eastAsia="仿宋" w:hAnsi="仿宋"/>
                <w:sz w:val="24"/>
              </w:rPr>
            </w:pPr>
          </w:p>
        </w:tc>
      </w:tr>
      <w:tr w:rsidR="00B1683B" w:rsidTr="00D30E67">
        <w:trPr>
          <w:cantSplit/>
          <w:trHeight w:val="390"/>
          <w:jc w:val="center"/>
        </w:trPr>
        <w:tc>
          <w:tcPr>
            <w:tcW w:w="1100" w:type="dxa"/>
            <w:vMerge/>
          </w:tcPr>
          <w:p w:rsidR="00B1683B" w:rsidRDefault="00B1683B">
            <w:pPr>
              <w:spacing w:line="380" w:lineRule="exact"/>
              <w:rPr>
                <w:rFonts w:ascii="仿宋" w:eastAsia="仿宋" w:hAnsi="仿宋"/>
                <w:sz w:val="24"/>
              </w:rPr>
            </w:pPr>
          </w:p>
        </w:tc>
        <w:tc>
          <w:tcPr>
            <w:tcW w:w="991" w:type="dxa"/>
            <w:vMerge/>
          </w:tcPr>
          <w:p w:rsidR="00B1683B" w:rsidRDefault="00B1683B">
            <w:pPr>
              <w:spacing w:line="380" w:lineRule="exact"/>
              <w:rPr>
                <w:rFonts w:ascii="仿宋" w:eastAsia="仿宋" w:hAnsi="仿宋"/>
                <w:sz w:val="24"/>
              </w:rPr>
            </w:pPr>
          </w:p>
        </w:tc>
        <w:tc>
          <w:tcPr>
            <w:tcW w:w="979" w:type="dxa"/>
          </w:tcPr>
          <w:p w:rsidR="00B1683B" w:rsidRDefault="00B1683B">
            <w:pPr>
              <w:spacing w:line="380" w:lineRule="exact"/>
              <w:rPr>
                <w:rFonts w:ascii="仿宋" w:eastAsia="仿宋" w:hAnsi="仿宋"/>
                <w:sz w:val="24"/>
              </w:rPr>
            </w:pPr>
          </w:p>
        </w:tc>
        <w:tc>
          <w:tcPr>
            <w:tcW w:w="1376" w:type="dxa"/>
            <w:gridSpan w:val="2"/>
          </w:tcPr>
          <w:p w:rsidR="00B1683B" w:rsidRDefault="00B1683B">
            <w:pPr>
              <w:spacing w:line="380" w:lineRule="exact"/>
              <w:rPr>
                <w:rFonts w:ascii="仿宋" w:eastAsia="仿宋" w:hAnsi="仿宋"/>
                <w:sz w:val="24"/>
              </w:rPr>
            </w:pPr>
          </w:p>
        </w:tc>
        <w:tc>
          <w:tcPr>
            <w:tcW w:w="1826" w:type="dxa"/>
            <w:gridSpan w:val="2"/>
          </w:tcPr>
          <w:p w:rsidR="00B1683B" w:rsidRDefault="00B1683B">
            <w:pPr>
              <w:spacing w:line="380" w:lineRule="exact"/>
              <w:rPr>
                <w:rFonts w:ascii="仿宋" w:eastAsia="仿宋" w:hAnsi="仿宋"/>
                <w:sz w:val="24"/>
              </w:rPr>
            </w:pPr>
          </w:p>
        </w:tc>
        <w:tc>
          <w:tcPr>
            <w:tcW w:w="2252" w:type="dxa"/>
            <w:gridSpan w:val="2"/>
          </w:tcPr>
          <w:p w:rsidR="00B1683B" w:rsidRDefault="00B1683B">
            <w:pPr>
              <w:spacing w:line="380" w:lineRule="exact"/>
              <w:rPr>
                <w:rFonts w:ascii="仿宋" w:eastAsia="仿宋" w:hAnsi="仿宋"/>
                <w:sz w:val="24"/>
              </w:rPr>
            </w:pPr>
          </w:p>
        </w:tc>
      </w:tr>
      <w:tr w:rsidR="00B1683B" w:rsidTr="00D30E67">
        <w:trPr>
          <w:cantSplit/>
          <w:trHeight w:val="390"/>
          <w:jc w:val="center"/>
        </w:trPr>
        <w:tc>
          <w:tcPr>
            <w:tcW w:w="1100" w:type="dxa"/>
            <w:vMerge/>
          </w:tcPr>
          <w:p w:rsidR="00B1683B" w:rsidRDefault="00B1683B">
            <w:pPr>
              <w:spacing w:line="380" w:lineRule="exact"/>
              <w:rPr>
                <w:rFonts w:ascii="仿宋" w:eastAsia="仿宋" w:hAnsi="仿宋"/>
                <w:sz w:val="24"/>
              </w:rPr>
            </w:pPr>
          </w:p>
        </w:tc>
        <w:tc>
          <w:tcPr>
            <w:tcW w:w="991" w:type="dxa"/>
            <w:vMerge/>
          </w:tcPr>
          <w:p w:rsidR="00B1683B" w:rsidRDefault="00B1683B">
            <w:pPr>
              <w:spacing w:line="380" w:lineRule="exact"/>
              <w:rPr>
                <w:rFonts w:ascii="仿宋" w:eastAsia="仿宋" w:hAnsi="仿宋"/>
                <w:sz w:val="24"/>
              </w:rPr>
            </w:pPr>
          </w:p>
        </w:tc>
        <w:tc>
          <w:tcPr>
            <w:tcW w:w="979" w:type="dxa"/>
          </w:tcPr>
          <w:p w:rsidR="00B1683B" w:rsidRDefault="00B1683B">
            <w:pPr>
              <w:spacing w:line="380" w:lineRule="exact"/>
              <w:rPr>
                <w:rFonts w:ascii="仿宋" w:eastAsia="仿宋" w:hAnsi="仿宋"/>
                <w:sz w:val="24"/>
              </w:rPr>
            </w:pPr>
          </w:p>
        </w:tc>
        <w:tc>
          <w:tcPr>
            <w:tcW w:w="1376" w:type="dxa"/>
            <w:gridSpan w:val="2"/>
          </w:tcPr>
          <w:p w:rsidR="00B1683B" w:rsidRDefault="00B1683B">
            <w:pPr>
              <w:spacing w:line="380" w:lineRule="exact"/>
              <w:rPr>
                <w:rFonts w:ascii="仿宋" w:eastAsia="仿宋" w:hAnsi="仿宋"/>
                <w:sz w:val="24"/>
              </w:rPr>
            </w:pPr>
          </w:p>
        </w:tc>
        <w:tc>
          <w:tcPr>
            <w:tcW w:w="1826" w:type="dxa"/>
            <w:gridSpan w:val="2"/>
          </w:tcPr>
          <w:p w:rsidR="00B1683B" w:rsidRDefault="00B1683B">
            <w:pPr>
              <w:spacing w:line="380" w:lineRule="exact"/>
              <w:rPr>
                <w:rFonts w:ascii="仿宋" w:eastAsia="仿宋" w:hAnsi="仿宋"/>
                <w:sz w:val="24"/>
              </w:rPr>
            </w:pPr>
          </w:p>
        </w:tc>
        <w:tc>
          <w:tcPr>
            <w:tcW w:w="2252" w:type="dxa"/>
            <w:gridSpan w:val="2"/>
          </w:tcPr>
          <w:p w:rsidR="00B1683B" w:rsidRDefault="00B1683B">
            <w:pPr>
              <w:spacing w:line="380" w:lineRule="exact"/>
              <w:rPr>
                <w:rFonts w:ascii="仿宋" w:eastAsia="仿宋" w:hAnsi="仿宋"/>
                <w:sz w:val="24"/>
              </w:rPr>
            </w:pPr>
          </w:p>
        </w:tc>
      </w:tr>
      <w:tr w:rsidR="00B1683B" w:rsidTr="00D30E67">
        <w:trPr>
          <w:trHeight w:val="3958"/>
          <w:jc w:val="center"/>
        </w:trPr>
        <w:tc>
          <w:tcPr>
            <w:tcW w:w="2091" w:type="dxa"/>
            <w:gridSpan w:val="2"/>
            <w:vAlign w:val="center"/>
          </w:tcPr>
          <w:p w:rsidR="00B1683B" w:rsidRDefault="00B1683B">
            <w:pPr>
              <w:spacing w:line="380" w:lineRule="exact"/>
              <w:jc w:val="center"/>
              <w:rPr>
                <w:rFonts w:ascii="仿宋" w:eastAsia="仿宋" w:hAnsi="仿宋"/>
                <w:sz w:val="24"/>
              </w:rPr>
            </w:pPr>
            <w:r>
              <w:rPr>
                <w:rFonts w:ascii="仿宋" w:eastAsia="仿宋" w:hAnsi="仿宋" w:hint="eastAsia"/>
                <w:sz w:val="24"/>
              </w:rPr>
              <w:t>项目介绍</w:t>
            </w:r>
          </w:p>
          <w:p w:rsidR="00B1683B" w:rsidRDefault="00B1683B" w:rsidP="00D90E86">
            <w:pPr>
              <w:spacing w:line="380" w:lineRule="exact"/>
              <w:jc w:val="center"/>
              <w:rPr>
                <w:rFonts w:ascii="仿宋" w:eastAsia="仿宋" w:hAnsi="仿宋"/>
                <w:szCs w:val="21"/>
              </w:rPr>
            </w:pPr>
            <w:r>
              <w:rPr>
                <w:rFonts w:ascii="仿宋" w:eastAsia="仿宋" w:hAnsi="仿宋" w:hint="eastAsia"/>
                <w:szCs w:val="21"/>
              </w:rPr>
              <w:t>（限5</w:t>
            </w:r>
            <w:r>
              <w:rPr>
                <w:rFonts w:ascii="仿宋" w:eastAsia="仿宋" w:hAnsi="仿宋"/>
                <w:szCs w:val="21"/>
              </w:rPr>
              <w:t>00</w:t>
            </w:r>
            <w:r>
              <w:rPr>
                <w:rFonts w:ascii="仿宋" w:eastAsia="仿宋" w:hAnsi="仿宋" w:hint="eastAsia"/>
                <w:szCs w:val="21"/>
              </w:rPr>
              <w:t>字内）</w:t>
            </w:r>
          </w:p>
        </w:tc>
        <w:tc>
          <w:tcPr>
            <w:tcW w:w="6433" w:type="dxa"/>
            <w:gridSpan w:val="7"/>
            <w:vAlign w:val="center"/>
          </w:tcPr>
          <w:p w:rsidR="00B1683B" w:rsidRDefault="00B1683B" w:rsidP="00EA5EE3">
            <w:pPr>
              <w:spacing w:before="240" w:line="380" w:lineRule="exact"/>
              <w:rPr>
                <w:rFonts w:ascii="仿宋" w:eastAsia="仿宋" w:hAnsi="仿宋"/>
                <w:szCs w:val="21"/>
              </w:rPr>
            </w:pPr>
          </w:p>
          <w:p w:rsidR="00B1683B" w:rsidRDefault="00B1683B">
            <w:pPr>
              <w:spacing w:before="240" w:line="380" w:lineRule="exact"/>
              <w:jc w:val="center"/>
              <w:rPr>
                <w:rFonts w:ascii="仿宋" w:eastAsia="仿宋" w:hAnsi="仿宋"/>
                <w:szCs w:val="21"/>
              </w:rPr>
            </w:pPr>
          </w:p>
          <w:p w:rsidR="00B1683B" w:rsidRDefault="00B1683B">
            <w:pPr>
              <w:spacing w:before="240" w:line="380" w:lineRule="exact"/>
              <w:jc w:val="center"/>
              <w:rPr>
                <w:rFonts w:ascii="仿宋" w:eastAsia="仿宋" w:hAnsi="仿宋"/>
                <w:szCs w:val="21"/>
              </w:rPr>
            </w:pPr>
          </w:p>
          <w:p w:rsidR="00B1683B" w:rsidRDefault="00B1683B">
            <w:pPr>
              <w:spacing w:before="240" w:line="380" w:lineRule="exact"/>
              <w:jc w:val="center"/>
              <w:rPr>
                <w:rFonts w:ascii="仿宋" w:eastAsia="仿宋" w:hAnsi="仿宋"/>
                <w:szCs w:val="21"/>
              </w:rPr>
            </w:pPr>
          </w:p>
          <w:p w:rsidR="00B1683B" w:rsidRDefault="00B1683B">
            <w:pPr>
              <w:spacing w:before="240" w:line="380" w:lineRule="exact"/>
              <w:jc w:val="center"/>
              <w:rPr>
                <w:rFonts w:ascii="仿宋" w:eastAsia="仿宋" w:hAnsi="仿宋"/>
                <w:szCs w:val="21"/>
              </w:rPr>
            </w:pPr>
          </w:p>
          <w:p w:rsidR="00B1683B" w:rsidRDefault="00B1683B" w:rsidP="00B1683B">
            <w:pPr>
              <w:spacing w:before="240" w:line="380" w:lineRule="exact"/>
              <w:rPr>
                <w:rFonts w:ascii="仿宋" w:eastAsia="仿宋" w:hAnsi="仿宋"/>
                <w:szCs w:val="21"/>
              </w:rPr>
            </w:pPr>
          </w:p>
        </w:tc>
      </w:tr>
      <w:tr w:rsidR="00B1683B" w:rsidTr="00D30E67">
        <w:trPr>
          <w:trHeight w:val="877"/>
          <w:jc w:val="center"/>
        </w:trPr>
        <w:tc>
          <w:tcPr>
            <w:tcW w:w="2091" w:type="dxa"/>
            <w:gridSpan w:val="2"/>
            <w:vAlign w:val="center"/>
          </w:tcPr>
          <w:p w:rsidR="00B1683B" w:rsidRDefault="00B1683B">
            <w:pPr>
              <w:spacing w:line="380" w:lineRule="exact"/>
              <w:jc w:val="center"/>
              <w:rPr>
                <w:rFonts w:ascii="仿宋" w:eastAsia="仿宋" w:hAnsi="仿宋"/>
                <w:sz w:val="24"/>
              </w:rPr>
            </w:pPr>
            <w:r>
              <w:rPr>
                <w:rFonts w:ascii="仿宋" w:eastAsia="仿宋" w:hAnsi="仿宋" w:hint="eastAsia"/>
                <w:sz w:val="24"/>
              </w:rPr>
              <w:t>评委会意见</w:t>
            </w:r>
          </w:p>
        </w:tc>
        <w:tc>
          <w:tcPr>
            <w:tcW w:w="6433" w:type="dxa"/>
            <w:gridSpan w:val="7"/>
            <w:vAlign w:val="center"/>
          </w:tcPr>
          <w:p w:rsidR="00B1683B" w:rsidRDefault="00B1683B">
            <w:pPr>
              <w:spacing w:line="380" w:lineRule="exact"/>
              <w:jc w:val="center"/>
              <w:rPr>
                <w:rFonts w:ascii="仿宋" w:eastAsia="仿宋" w:hAnsi="仿宋"/>
                <w:sz w:val="24"/>
              </w:rPr>
            </w:pPr>
          </w:p>
          <w:p w:rsidR="00B1683B" w:rsidRDefault="00B1683B">
            <w:pPr>
              <w:spacing w:line="380" w:lineRule="exact"/>
              <w:jc w:val="center"/>
              <w:rPr>
                <w:rFonts w:ascii="仿宋" w:eastAsia="仿宋" w:hAnsi="仿宋"/>
                <w:sz w:val="24"/>
              </w:rPr>
            </w:pPr>
          </w:p>
          <w:p w:rsidR="00B1683B" w:rsidRDefault="00B1683B" w:rsidP="003F692F">
            <w:pPr>
              <w:spacing w:line="380" w:lineRule="exact"/>
              <w:rPr>
                <w:rFonts w:ascii="仿宋" w:eastAsia="仿宋" w:hAnsi="仿宋"/>
                <w:sz w:val="24"/>
              </w:rPr>
            </w:pPr>
          </w:p>
        </w:tc>
      </w:tr>
      <w:tr w:rsidR="00B1683B" w:rsidTr="00D30E67">
        <w:trPr>
          <w:trHeight w:val="865"/>
          <w:jc w:val="center"/>
        </w:trPr>
        <w:tc>
          <w:tcPr>
            <w:tcW w:w="2091" w:type="dxa"/>
            <w:gridSpan w:val="2"/>
            <w:vAlign w:val="center"/>
          </w:tcPr>
          <w:p w:rsidR="00B1683B" w:rsidRDefault="00B1683B" w:rsidP="00C862C9">
            <w:pPr>
              <w:spacing w:line="380" w:lineRule="exact"/>
              <w:jc w:val="center"/>
              <w:rPr>
                <w:rFonts w:ascii="仿宋" w:eastAsia="仿宋" w:hAnsi="仿宋"/>
                <w:sz w:val="24"/>
              </w:rPr>
            </w:pPr>
            <w:r>
              <w:rPr>
                <w:rFonts w:ascii="仿宋" w:eastAsia="仿宋" w:hAnsi="仿宋" w:hint="eastAsia"/>
                <w:sz w:val="24"/>
              </w:rPr>
              <w:t>创业基地建设</w:t>
            </w:r>
          </w:p>
          <w:p w:rsidR="00B1683B" w:rsidRDefault="00B1683B" w:rsidP="00C862C9">
            <w:pPr>
              <w:spacing w:line="380" w:lineRule="exact"/>
              <w:jc w:val="center"/>
              <w:rPr>
                <w:rFonts w:ascii="仿宋" w:eastAsia="仿宋" w:hAnsi="仿宋"/>
                <w:sz w:val="24"/>
              </w:rPr>
            </w:pPr>
            <w:r>
              <w:rPr>
                <w:rFonts w:ascii="仿宋" w:eastAsia="仿宋" w:hAnsi="仿宋" w:hint="eastAsia"/>
                <w:sz w:val="24"/>
              </w:rPr>
              <w:t>领导小组意见</w:t>
            </w:r>
          </w:p>
        </w:tc>
        <w:tc>
          <w:tcPr>
            <w:tcW w:w="6433" w:type="dxa"/>
            <w:gridSpan w:val="7"/>
            <w:vAlign w:val="center"/>
          </w:tcPr>
          <w:p w:rsidR="00B1683B" w:rsidRDefault="00B1683B">
            <w:pPr>
              <w:spacing w:line="380" w:lineRule="exact"/>
              <w:jc w:val="center"/>
              <w:rPr>
                <w:rFonts w:ascii="仿宋" w:eastAsia="仿宋" w:hAnsi="仿宋"/>
                <w:sz w:val="24"/>
              </w:rPr>
            </w:pPr>
          </w:p>
          <w:p w:rsidR="00B1683B" w:rsidRDefault="00B1683B">
            <w:pPr>
              <w:spacing w:line="380" w:lineRule="exact"/>
              <w:jc w:val="center"/>
              <w:rPr>
                <w:rFonts w:ascii="仿宋" w:eastAsia="仿宋" w:hAnsi="仿宋"/>
                <w:sz w:val="24"/>
              </w:rPr>
            </w:pPr>
          </w:p>
          <w:p w:rsidR="00B1683B" w:rsidRDefault="00B1683B" w:rsidP="003F692F">
            <w:pPr>
              <w:spacing w:line="380" w:lineRule="exact"/>
              <w:rPr>
                <w:rFonts w:ascii="仿宋" w:eastAsia="仿宋" w:hAnsi="仿宋"/>
                <w:sz w:val="24"/>
              </w:rPr>
            </w:pPr>
          </w:p>
        </w:tc>
      </w:tr>
      <w:tr w:rsidR="00B1683B" w:rsidTr="00D30E67">
        <w:trPr>
          <w:trHeight w:val="518"/>
          <w:jc w:val="center"/>
        </w:trPr>
        <w:tc>
          <w:tcPr>
            <w:tcW w:w="2091" w:type="dxa"/>
            <w:gridSpan w:val="2"/>
            <w:vAlign w:val="center"/>
          </w:tcPr>
          <w:p w:rsidR="00B1683B" w:rsidRDefault="00B1683B">
            <w:pPr>
              <w:spacing w:line="380" w:lineRule="exact"/>
              <w:jc w:val="center"/>
              <w:rPr>
                <w:rFonts w:ascii="仿宋" w:eastAsia="仿宋" w:hAnsi="仿宋"/>
                <w:sz w:val="24"/>
              </w:rPr>
            </w:pPr>
            <w:r>
              <w:rPr>
                <w:rFonts w:ascii="仿宋" w:eastAsia="仿宋" w:hAnsi="仿宋" w:hint="eastAsia"/>
                <w:sz w:val="24"/>
              </w:rPr>
              <w:t>备注</w:t>
            </w:r>
          </w:p>
        </w:tc>
        <w:tc>
          <w:tcPr>
            <w:tcW w:w="6433" w:type="dxa"/>
            <w:gridSpan w:val="7"/>
          </w:tcPr>
          <w:p w:rsidR="00B1683B" w:rsidRDefault="00B1683B">
            <w:pPr>
              <w:spacing w:line="380" w:lineRule="exact"/>
              <w:rPr>
                <w:rFonts w:ascii="仿宋" w:eastAsia="仿宋" w:hAnsi="仿宋"/>
                <w:sz w:val="24"/>
              </w:rPr>
            </w:pPr>
          </w:p>
        </w:tc>
      </w:tr>
    </w:tbl>
    <w:p w:rsidR="00E169D3" w:rsidRDefault="00FC2D4C">
      <w:pPr>
        <w:spacing w:line="380" w:lineRule="exact"/>
        <w:ind w:firstLineChars="100" w:firstLine="240"/>
        <w:rPr>
          <w:rFonts w:ascii="仿宋" w:eastAsia="仿宋" w:hAnsi="仿宋"/>
          <w:sz w:val="24"/>
        </w:rPr>
      </w:pPr>
      <w:r>
        <w:rPr>
          <w:rFonts w:ascii="仿宋" w:eastAsia="仿宋" w:hAnsi="仿宋" w:hint="eastAsia"/>
          <w:sz w:val="24"/>
        </w:rPr>
        <w:t>填写说明：</w:t>
      </w:r>
      <w:r>
        <w:rPr>
          <w:rFonts w:ascii="仿宋" w:eastAsia="仿宋" w:hAnsi="仿宋"/>
          <w:sz w:val="24"/>
        </w:rPr>
        <w:t>1</w:t>
      </w:r>
      <w:r>
        <w:rPr>
          <w:rFonts w:ascii="仿宋" w:eastAsia="仿宋" w:hAnsi="仿宋" w:hint="eastAsia"/>
          <w:sz w:val="24"/>
        </w:rPr>
        <w:t>、每个作品填写一张表格，此表可以复制；</w:t>
      </w:r>
    </w:p>
    <w:p w:rsidR="00E169D3" w:rsidRPr="00B1683B" w:rsidRDefault="00FC2D4C" w:rsidP="00B1683B">
      <w:pPr>
        <w:spacing w:line="380" w:lineRule="exact"/>
        <w:ind w:left="1200" w:hangingChars="500" w:hanging="1200"/>
        <w:rPr>
          <w:rFonts w:ascii="仿宋" w:eastAsia="仿宋" w:hAnsi="仿宋"/>
          <w:sz w:val="24"/>
        </w:rPr>
      </w:pPr>
      <w:r>
        <w:rPr>
          <w:rFonts w:ascii="仿宋" w:eastAsia="仿宋" w:hAnsi="仿宋" w:hint="eastAsia"/>
          <w:sz w:val="24"/>
        </w:rPr>
        <w:t xml:space="preserve">　　　　　  </w:t>
      </w:r>
      <w:r>
        <w:rPr>
          <w:rFonts w:ascii="仿宋" w:eastAsia="仿宋" w:hAnsi="仿宋"/>
          <w:sz w:val="24"/>
        </w:rPr>
        <w:t>2</w:t>
      </w:r>
      <w:r>
        <w:rPr>
          <w:rFonts w:ascii="仿宋" w:eastAsia="仿宋" w:hAnsi="仿宋" w:hint="eastAsia"/>
          <w:sz w:val="24"/>
        </w:rPr>
        <w:t>、表中未及事宜如需要说明，请在备注栏中写明。</w:t>
      </w:r>
    </w:p>
    <w:p w:rsidR="00E169D3" w:rsidRDefault="00FC2D4C">
      <w:pPr>
        <w:spacing w:line="500" w:lineRule="exact"/>
        <w:rPr>
          <w:rFonts w:ascii="仿宋" w:eastAsia="仿宋" w:hAnsi="仿宋"/>
          <w:b/>
          <w:sz w:val="24"/>
        </w:rPr>
      </w:pPr>
      <w:r>
        <w:rPr>
          <w:rFonts w:ascii="仿宋" w:eastAsia="仿宋" w:hAnsi="仿宋" w:hint="eastAsia"/>
          <w:b/>
          <w:sz w:val="24"/>
        </w:rPr>
        <w:lastRenderedPageBreak/>
        <w:t>附件</w:t>
      </w:r>
      <w:r w:rsidR="00026452">
        <w:rPr>
          <w:rFonts w:ascii="仿宋" w:eastAsia="仿宋" w:hAnsi="仿宋" w:hint="eastAsia"/>
          <w:b/>
          <w:sz w:val="24"/>
        </w:rPr>
        <w:t>2</w:t>
      </w:r>
      <w:r>
        <w:rPr>
          <w:rFonts w:ascii="仿宋" w:eastAsia="仿宋" w:hAnsi="仿宋" w:hint="eastAsia"/>
          <w:b/>
          <w:sz w:val="24"/>
        </w:rPr>
        <w:t>：</w:t>
      </w:r>
    </w:p>
    <w:p w:rsidR="00E169D3" w:rsidRDefault="00D90E86" w:rsidP="00ED2980">
      <w:pPr>
        <w:spacing w:afterLines="50" w:line="500" w:lineRule="exact"/>
        <w:jc w:val="center"/>
        <w:rPr>
          <w:rFonts w:ascii="仿宋" w:eastAsia="仿宋" w:hAnsi="仿宋"/>
          <w:b/>
          <w:sz w:val="24"/>
        </w:rPr>
      </w:pPr>
      <w:r>
        <w:rPr>
          <w:rFonts w:ascii="微软雅黑" w:eastAsia="微软雅黑" w:hAnsi="微软雅黑" w:hint="eastAsia"/>
          <w:b/>
          <w:sz w:val="28"/>
          <w:szCs w:val="28"/>
        </w:rPr>
        <w:t>创业（商业）计划书</w:t>
      </w:r>
      <w:r w:rsidR="00FC2D4C">
        <w:rPr>
          <w:rFonts w:ascii="微软雅黑" w:eastAsia="微软雅黑" w:hAnsi="微软雅黑" w:hint="eastAsia"/>
          <w:b/>
          <w:sz w:val="28"/>
          <w:szCs w:val="28"/>
        </w:rPr>
        <w:t>格式要求</w:t>
      </w:r>
    </w:p>
    <w:p w:rsidR="003B630C"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一、创业（商业）计划书由下面</w:t>
      </w:r>
      <w:r w:rsidR="00AA7387">
        <w:rPr>
          <w:rFonts w:ascii="仿宋" w:eastAsia="仿宋" w:hAnsi="仿宋" w:hint="eastAsia"/>
          <w:sz w:val="24"/>
        </w:rPr>
        <w:t>几</w:t>
      </w:r>
      <w:r w:rsidRPr="00862142">
        <w:rPr>
          <w:rFonts w:ascii="仿宋" w:eastAsia="仿宋" w:hAnsi="仿宋" w:hint="eastAsia"/>
          <w:sz w:val="24"/>
        </w:rPr>
        <w:t>部分组成：</w:t>
      </w:r>
    </w:p>
    <w:p w:rsidR="003B630C"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（一）公司概述</w:t>
      </w:r>
    </w:p>
    <w:p w:rsidR="003B630C"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（二）项目概况</w:t>
      </w:r>
    </w:p>
    <w:p w:rsidR="003B630C"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（三）产品介绍</w:t>
      </w:r>
    </w:p>
    <w:p w:rsidR="003B630C"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（四）市场分析</w:t>
      </w:r>
    </w:p>
    <w:p w:rsidR="003B630C"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（五）竞争分析</w:t>
      </w:r>
    </w:p>
    <w:p w:rsidR="003B630C"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（六）营销战略及营销</w:t>
      </w:r>
    </w:p>
    <w:p w:rsidR="003B630C"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（七）财务分析</w:t>
      </w:r>
    </w:p>
    <w:p w:rsidR="003B630C"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（八）管理体系</w:t>
      </w:r>
    </w:p>
    <w:p w:rsidR="003B630C"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（九）风险预测与防范</w:t>
      </w:r>
    </w:p>
    <w:p w:rsidR="003B630C"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（十）撤出机制</w:t>
      </w:r>
    </w:p>
    <w:p w:rsidR="003B630C"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（十一）附产品说明</w:t>
      </w:r>
    </w:p>
    <w:p w:rsidR="00604EF5" w:rsidRPr="00862142" w:rsidRDefault="00155D5F" w:rsidP="00604EF5">
      <w:pPr>
        <w:spacing w:line="500" w:lineRule="atLeast"/>
        <w:ind w:firstLineChars="300" w:firstLine="720"/>
        <w:rPr>
          <w:rFonts w:ascii="仿宋" w:eastAsia="仿宋" w:hAnsi="仿宋"/>
          <w:sz w:val="24"/>
        </w:rPr>
      </w:pPr>
      <w:r>
        <w:rPr>
          <w:rFonts w:ascii="仿宋" w:eastAsia="仿宋" w:hAnsi="仿宋"/>
          <w:sz w:val="24"/>
        </w:rPr>
        <w:t>……</w:t>
      </w:r>
    </w:p>
    <w:p w:rsidR="00E169D3" w:rsidRPr="00862142" w:rsidRDefault="003B630C" w:rsidP="00862142">
      <w:pPr>
        <w:spacing w:line="500" w:lineRule="atLeast"/>
        <w:ind w:firstLineChars="200" w:firstLine="480"/>
        <w:rPr>
          <w:rFonts w:ascii="仿宋" w:eastAsia="仿宋" w:hAnsi="仿宋"/>
          <w:sz w:val="24"/>
        </w:rPr>
      </w:pPr>
      <w:r w:rsidRPr="00862142">
        <w:rPr>
          <w:rFonts w:ascii="仿宋" w:eastAsia="仿宋" w:hAnsi="仿宋" w:hint="eastAsia"/>
          <w:sz w:val="24"/>
        </w:rPr>
        <w:t>二、</w:t>
      </w:r>
      <w:r w:rsidR="00D90E86" w:rsidRPr="00862142">
        <w:rPr>
          <w:rFonts w:ascii="仿宋" w:eastAsia="仿宋" w:hAnsi="仿宋" w:hint="eastAsia"/>
          <w:sz w:val="24"/>
        </w:rPr>
        <w:t>创业（商业）计划书文字材料</w:t>
      </w:r>
      <w:r w:rsidR="00FC2D4C" w:rsidRPr="00862142">
        <w:rPr>
          <w:rFonts w:ascii="仿宋" w:eastAsia="仿宋" w:hAnsi="仿宋" w:hint="eastAsia"/>
          <w:sz w:val="24"/>
        </w:rPr>
        <w:t>一律采用</w:t>
      </w:r>
      <w:r w:rsidR="00FC2D4C" w:rsidRPr="00862142">
        <w:rPr>
          <w:rFonts w:ascii="仿宋" w:eastAsia="仿宋" w:hAnsi="仿宋"/>
          <w:sz w:val="24"/>
        </w:rPr>
        <w:t>A4</w:t>
      </w:r>
      <w:r w:rsidR="00FC2D4C" w:rsidRPr="00862142">
        <w:rPr>
          <w:rFonts w:ascii="仿宋" w:eastAsia="仿宋" w:hAnsi="仿宋" w:hint="eastAsia"/>
          <w:sz w:val="24"/>
        </w:rPr>
        <w:t>幅面。主标题用小二号楷体，小标题用四号黑体，正文用五号宋体，例证加斜体</w:t>
      </w:r>
      <w:r w:rsidR="003F692F" w:rsidRPr="00862142">
        <w:rPr>
          <w:rFonts w:ascii="仿宋" w:eastAsia="仿宋" w:hAnsi="仿宋" w:hint="eastAsia"/>
          <w:sz w:val="24"/>
        </w:rPr>
        <w:t>。</w:t>
      </w:r>
      <w:r w:rsidR="00D90E86" w:rsidRPr="00862142">
        <w:rPr>
          <w:rFonts w:ascii="仿宋" w:eastAsia="仿宋" w:hAnsi="仿宋" w:hint="eastAsia"/>
          <w:sz w:val="24"/>
        </w:rPr>
        <w:t>可适当添加产品设计图或实物图片并进行说明</w:t>
      </w:r>
      <w:r w:rsidR="003F692F" w:rsidRPr="00862142">
        <w:rPr>
          <w:rFonts w:ascii="仿宋" w:eastAsia="仿宋" w:hAnsi="仿宋" w:hint="eastAsia"/>
          <w:sz w:val="24"/>
        </w:rPr>
        <w:t>，</w:t>
      </w:r>
      <w:r w:rsidR="009D1B17" w:rsidRPr="00862142">
        <w:rPr>
          <w:rFonts w:ascii="仿宋" w:eastAsia="仿宋" w:hAnsi="仿宋" w:hint="eastAsia"/>
          <w:sz w:val="24"/>
        </w:rPr>
        <w:t>材料</w:t>
      </w:r>
      <w:r w:rsidR="003F692F" w:rsidRPr="00862142">
        <w:rPr>
          <w:rFonts w:ascii="仿宋" w:eastAsia="仿宋" w:hAnsi="仿宋" w:hint="eastAsia"/>
          <w:sz w:val="24"/>
        </w:rPr>
        <w:t>字数</w:t>
      </w:r>
      <w:r w:rsidR="009D1B17" w:rsidRPr="00862142">
        <w:rPr>
          <w:rFonts w:ascii="仿宋" w:eastAsia="仿宋" w:hAnsi="仿宋" w:hint="eastAsia"/>
          <w:sz w:val="24"/>
        </w:rPr>
        <w:t>原则</w:t>
      </w:r>
      <w:r w:rsidR="009239F2" w:rsidRPr="00862142">
        <w:rPr>
          <w:rFonts w:ascii="仿宋" w:eastAsia="仿宋" w:hAnsi="仿宋" w:hint="eastAsia"/>
          <w:sz w:val="24"/>
        </w:rPr>
        <w:t>上</w:t>
      </w:r>
      <w:r w:rsidR="003F692F" w:rsidRPr="00862142">
        <w:rPr>
          <w:rFonts w:ascii="仿宋" w:eastAsia="仿宋" w:hAnsi="仿宋" w:hint="eastAsia"/>
          <w:sz w:val="24"/>
        </w:rPr>
        <w:t>不超过5000字。</w:t>
      </w:r>
    </w:p>
    <w:p w:rsidR="00E169D3" w:rsidRPr="00862142" w:rsidRDefault="00E169D3" w:rsidP="00862142">
      <w:pPr>
        <w:spacing w:line="500" w:lineRule="atLeast"/>
        <w:jc w:val="center"/>
        <w:rPr>
          <w:rFonts w:ascii="微软雅黑" w:eastAsia="微软雅黑" w:hAnsi="微软雅黑"/>
          <w:b/>
          <w:bCs/>
          <w:sz w:val="24"/>
        </w:rPr>
      </w:pPr>
    </w:p>
    <w:sectPr w:rsidR="00E169D3" w:rsidRPr="00862142" w:rsidSect="00E169D3">
      <w:footerReference w:type="default" r:id="rId9"/>
      <w:pgSz w:w="11906" w:h="16838"/>
      <w:pgMar w:top="1418" w:right="1418" w:bottom="1418" w:left="1474" w:header="709" w:footer="61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101" w:rsidRDefault="00500101" w:rsidP="00E169D3">
      <w:r>
        <w:separator/>
      </w:r>
    </w:p>
  </w:endnote>
  <w:endnote w:type="continuationSeparator" w:id="0">
    <w:p w:rsidR="00500101" w:rsidRDefault="00500101" w:rsidP="00E169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D3" w:rsidRDefault="00FC2D4C">
    <w:pPr>
      <w:pStyle w:val="a9"/>
      <w:jc w:val="center"/>
    </w:pPr>
    <w:r>
      <w:rPr>
        <w:rFonts w:eastAsia="楷体_GB2312" w:hint="eastAsia"/>
        <w:color w:val="7A7A7A"/>
        <w:sz w:val="21"/>
      </w:rPr>
      <w:t>第</w:t>
    </w:r>
    <w:r w:rsidR="008B5A18">
      <w:rPr>
        <w:rStyle w:val="ab"/>
        <w:rFonts w:eastAsia="楷体_GB2312"/>
        <w:color w:val="7A7A7A"/>
        <w:sz w:val="21"/>
      </w:rPr>
      <w:fldChar w:fldCharType="begin"/>
    </w:r>
    <w:r>
      <w:rPr>
        <w:rStyle w:val="ab"/>
        <w:rFonts w:eastAsia="楷体_GB2312"/>
        <w:color w:val="7A7A7A"/>
        <w:sz w:val="21"/>
      </w:rPr>
      <w:instrText xml:space="preserve"> PAGE </w:instrText>
    </w:r>
    <w:r w:rsidR="008B5A18">
      <w:rPr>
        <w:rStyle w:val="ab"/>
        <w:rFonts w:eastAsia="楷体_GB2312"/>
        <w:color w:val="7A7A7A"/>
        <w:sz w:val="21"/>
      </w:rPr>
      <w:fldChar w:fldCharType="separate"/>
    </w:r>
    <w:r w:rsidR="00EA724D">
      <w:rPr>
        <w:rStyle w:val="ab"/>
        <w:rFonts w:eastAsia="楷体_GB2312"/>
        <w:noProof/>
        <w:color w:val="7A7A7A"/>
        <w:sz w:val="21"/>
      </w:rPr>
      <w:t>4</w:t>
    </w:r>
    <w:r w:rsidR="008B5A18">
      <w:rPr>
        <w:rStyle w:val="ab"/>
        <w:rFonts w:eastAsia="楷体_GB2312"/>
        <w:color w:val="7A7A7A"/>
        <w:sz w:val="21"/>
      </w:rPr>
      <w:fldChar w:fldCharType="end"/>
    </w:r>
    <w:r>
      <w:rPr>
        <w:rStyle w:val="ab"/>
        <w:rFonts w:eastAsia="楷体_GB2312" w:hint="eastAsia"/>
        <w:color w:val="7A7A7A"/>
        <w:sz w:val="21"/>
      </w:rPr>
      <w:t>页，共</w:t>
    </w:r>
    <w:r w:rsidR="008B5A18">
      <w:rPr>
        <w:rStyle w:val="ab"/>
        <w:rFonts w:eastAsia="楷体_GB2312"/>
        <w:color w:val="7A7A7A"/>
        <w:sz w:val="21"/>
      </w:rPr>
      <w:fldChar w:fldCharType="begin"/>
    </w:r>
    <w:r>
      <w:rPr>
        <w:rStyle w:val="ab"/>
        <w:rFonts w:eastAsia="楷体_GB2312"/>
        <w:color w:val="7A7A7A"/>
        <w:sz w:val="21"/>
      </w:rPr>
      <w:instrText xml:space="preserve"> NUMPAGES </w:instrText>
    </w:r>
    <w:r w:rsidR="008B5A18">
      <w:rPr>
        <w:rStyle w:val="ab"/>
        <w:rFonts w:eastAsia="楷体_GB2312"/>
        <w:color w:val="7A7A7A"/>
        <w:sz w:val="21"/>
      </w:rPr>
      <w:fldChar w:fldCharType="separate"/>
    </w:r>
    <w:r w:rsidR="00EA724D">
      <w:rPr>
        <w:rStyle w:val="ab"/>
        <w:rFonts w:eastAsia="楷体_GB2312"/>
        <w:noProof/>
        <w:color w:val="7A7A7A"/>
        <w:sz w:val="21"/>
      </w:rPr>
      <w:t>4</w:t>
    </w:r>
    <w:r w:rsidR="008B5A18">
      <w:rPr>
        <w:rStyle w:val="ab"/>
        <w:rFonts w:eastAsia="楷体_GB2312"/>
        <w:color w:val="7A7A7A"/>
        <w:sz w:val="21"/>
      </w:rPr>
      <w:fldChar w:fldCharType="end"/>
    </w:r>
    <w:r>
      <w:rPr>
        <w:rStyle w:val="ab"/>
        <w:rFonts w:eastAsia="楷体_GB2312" w:hint="eastAsia"/>
        <w:color w:val="7A7A7A"/>
        <w:sz w:val="21"/>
      </w:rPr>
      <w:t>页</w:t>
    </w:r>
  </w:p>
  <w:p w:rsidR="00E169D3" w:rsidRDefault="00E169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101" w:rsidRDefault="00500101" w:rsidP="00E169D3">
      <w:r>
        <w:separator/>
      </w:r>
    </w:p>
  </w:footnote>
  <w:footnote w:type="continuationSeparator" w:id="0">
    <w:p w:rsidR="00500101" w:rsidRDefault="00500101" w:rsidP="00E16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BE7"/>
    <w:multiLevelType w:val="singleLevel"/>
    <w:tmpl w:val="026C0BE7"/>
    <w:lvl w:ilvl="0">
      <w:start w:val="1"/>
      <w:numFmt w:val="bullet"/>
      <w:lvlText w:val=""/>
      <w:lvlJc w:val="left"/>
      <w:pPr>
        <w:tabs>
          <w:tab w:val="left" w:pos="425"/>
        </w:tabs>
        <w:ind w:left="425" w:hanging="425"/>
      </w:pPr>
      <w:rPr>
        <w:rFonts w:ascii="Wingdings" w:hAnsi="Wingdings" w:hint="default"/>
      </w:rPr>
    </w:lvl>
  </w:abstractNum>
  <w:abstractNum w:abstractNumId="1">
    <w:nsid w:val="55EBED56"/>
    <w:multiLevelType w:val="singleLevel"/>
    <w:tmpl w:val="55EBED56"/>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680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919CA"/>
    <w:rsid w:val="00003C9B"/>
    <w:rsid w:val="0000473B"/>
    <w:rsid w:val="00012B67"/>
    <w:rsid w:val="00012BB7"/>
    <w:rsid w:val="00016585"/>
    <w:rsid w:val="00022C78"/>
    <w:rsid w:val="000230B0"/>
    <w:rsid w:val="0002412C"/>
    <w:rsid w:val="0002614C"/>
    <w:rsid w:val="00026452"/>
    <w:rsid w:val="00031CE4"/>
    <w:rsid w:val="00042A64"/>
    <w:rsid w:val="00043B47"/>
    <w:rsid w:val="00062041"/>
    <w:rsid w:val="00063F26"/>
    <w:rsid w:val="00071399"/>
    <w:rsid w:val="00071CA6"/>
    <w:rsid w:val="0007660D"/>
    <w:rsid w:val="00076F69"/>
    <w:rsid w:val="00086D5D"/>
    <w:rsid w:val="000915BD"/>
    <w:rsid w:val="000B07E8"/>
    <w:rsid w:val="000B4534"/>
    <w:rsid w:val="000C5A27"/>
    <w:rsid w:val="000C5FD5"/>
    <w:rsid w:val="000D01ED"/>
    <w:rsid w:val="000D4FEC"/>
    <w:rsid w:val="000E4D16"/>
    <w:rsid w:val="000F2D13"/>
    <w:rsid w:val="000F529C"/>
    <w:rsid w:val="00100CC3"/>
    <w:rsid w:val="00103AFB"/>
    <w:rsid w:val="001045F4"/>
    <w:rsid w:val="0011200D"/>
    <w:rsid w:val="00130CD4"/>
    <w:rsid w:val="00133873"/>
    <w:rsid w:val="00143016"/>
    <w:rsid w:val="001437C9"/>
    <w:rsid w:val="001500E1"/>
    <w:rsid w:val="0015223C"/>
    <w:rsid w:val="00152E4B"/>
    <w:rsid w:val="00155D5F"/>
    <w:rsid w:val="0016148D"/>
    <w:rsid w:val="00165D2A"/>
    <w:rsid w:val="00166DC1"/>
    <w:rsid w:val="001702D7"/>
    <w:rsid w:val="00182113"/>
    <w:rsid w:val="001B1AEF"/>
    <w:rsid w:val="001B3470"/>
    <w:rsid w:val="001C0531"/>
    <w:rsid w:val="001C0CFD"/>
    <w:rsid w:val="001D0A92"/>
    <w:rsid w:val="001D106B"/>
    <w:rsid w:val="001D6AE6"/>
    <w:rsid w:val="001D7A55"/>
    <w:rsid w:val="001E6BE5"/>
    <w:rsid w:val="001F1CDA"/>
    <w:rsid w:val="002041C6"/>
    <w:rsid w:val="00210FB4"/>
    <w:rsid w:val="00225224"/>
    <w:rsid w:val="0022638E"/>
    <w:rsid w:val="00227446"/>
    <w:rsid w:val="002328E9"/>
    <w:rsid w:val="00237D4B"/>
    <w:rsid w:val="00244E48"/>
    <w:rsid w:val="00251CEC"/>
    <w:rsid w:val="00252799"/>
    <w:rsid w:val="0026785B"/>
    <w:rsid w:val="00273A97"/>
    <w:rsid w:val="002919CA"/>
    <w:rsid w:val="00292559"/>
    <w:rsid w:val="002A75F4"/>
    <w:rsid w:val="002B44FD"/>
    <w:rsid w:val="002C1740"/>
    <w:rsid w:val="002C62B8"/>
    <w:rsid w:val="002D01EC"/>
    <w:rsid w:val="002D2205"/>
    <w:rsid w:val="002D4490"/>
    <w:rsid w:val="002D7FF6"/>
    <w:rsid w:val="002E2A17"/>
    <w:rsid w:val="002E3215"/>
    <w:rsid w:val="002F0FC8"/>
    <w:rsid w:val="002F2028"/>
    <w:rsid w:val="002F53C5"/>
    <w:rsid w:val="00302552"/>
    <w:rsid w:val="0030476E"/>
    <w:rsid w:val="00320E10"/>
    <w:rsid w:val="00347EDD"/>
    <w:rsid w:val="003578EE"/>
    <w:rsid w:val="003626AF"/>
    <w:rsid w:val="003706DA"/>
    <w:rsid w:val="00382F33"/>
    <w:rsid w:val="003A7F06"/>
    <w:rsid w:val="003B630C"/>
    <w:rsid w:val="003C700C"/>
    <w:rsid w:val="003C7D8F"/>
    <w:rsid w:val="003F35D8"/>
    <w:rsid w:val="003F692F"/>
    <w:rsid w:val="004260EF"/>
    <w:rsid w:val="00443D61"/>
    <w:rsid w:val="004476B5"/>
    <w:rsid w:val="00453B9C"/>
    <w:rsid w:val="0045487B"/>
    <w:rsid w:val="004634DC"/>
    <w:rsid w:val="004635B1"/>
    <w:rsid w:val="00476CDD"/>
    <w:rsid w:val="00493DFE"/>
    <w:rsid w:val="00494302"/>
    <w:rsid w:val="00496B67"/>
    <w:rsid w:val="004A506D"/>
    <w:rsid w:val="004B1B39"/>
    <w:rsid w:val="004C35DF"/>
    <w:rsid w:val="004C68BD"/>
    <w:rsid w:val="004D3F33"/>
    <w:rsid w:val="004D45D7"/>
    <w:rsid w:val="004D5AB4"/>
    <w:rsid w:val="004D6FF3"/>
    <w:rsid w:val="004E4B1B"/>
    <w:rsid w:val="004F1141"/>
    <w:rsid w:val="004F2D81"/>
    <w:rsid w:val="004F657A"/>
    <w:rsid w:val="00500101"/>
    <w:rsid w:val="00524C75"/>
    <w:rsid w:val="00533109"/>
    <w:rsid w:val="0053587C"/>
    <w:rsid w:val="0053600A"/>
    <w:rsid w:val="005418E2"/>
    <w:rsid w:val="00547AAB"/>
    <w:rsid w:val="00552DF9"/>
    <w:rsid w:val="00564428"/>
    <w:rsid w:val="00567405"/>
    <w:rsid w:val="0057373C"/>
    <w:rsid w:val="00581DAF"/>
    <w:rsid w:val="00590720"/>
    <w:rsid w:val="005917E7"/>
    <w:rsid w:val="005938E7"/>
    <w:rsid w:val="00594356"/>
    <w:rsid w:val="005A5155"/>
    <w:rsid w:val="005A5CF0"/>
    <w:rsid w:val="005A7853"/>
    <w:rsid w:val="005B2578"/>
    <w:rsid w:val="005C0833"/>
    <w:rsid w:val="005D2193"/>
    <w:rsid w:val="005D2749"/>
    <w:rsid w:val="005D6856"/>
    <w:rsid w:val="005D6D68"/>
    <w:rsid w:val="005D6F62"/>
    <w:rsid w:val="005E1CE1"/>
    <w:rsid w:val="00604EF5"/>
    <w:rsid w:val="006072BD"/>
    <w:rsid w:val="0061487C"/>
    <w:rsid w:val="00614E0B"/>
    <w:rsid w:val="006249BC"/>
    <w:rsid w:val="006319AF"/>
    <w:rsid w:val="00641054"/>
    <w:rsid w:val="00655A18"/>
    <w:rsid w:val="006706E9"/>
    <w:rsid w:val="0067133B"/>
    <w:rsid w:val="00671793"/>
    <w:rsid w:val="00680753"/>
    <w:rsid w:val="00683531"/>
    <w:rsid w:val="00683564"/>
    <w:rsid w:val="00687F22"/>
    <w:rsid w:val="00696105"/>
    <w:rsid w:val="006A2920"/>
    <w:rsid w:val="006A2A75"/>
    <w:rsid w:val="006A49E9"/>
    <w:rsid w:val="006A7889"/>
    <w:rsid w:val="006B1811"/>
    <w:rsid w:val="006B3564"/>
    <w:rsid w:val="006D79F4"/>
    <w:rsid w:val="006E26A1"/>
    <w:rsid w:val="006E3133"/>
    <w:rsid w:val="006E5B10"/>
    <w:rsid w:val="006F0E4B"/>
    <w:rsid w:val="006F7828"/>
    <w:rsid w:val="00702557"/>
    <w:rsid w:val="00726087"/>
    <w:rsid w:val="00737709"/>
    <w:rsid w:val="00744503"/>
    <w:rsid w:val="00757CB5"/>
    <w:rsid w:val="00760521"/>
    <w:rsid w:val="00781C6D"/>
    <w:rsid w:val="007A72DB"/>
    <w:rsid w:val="007B60FD"/>
    <w:rsid w:val="007C09C8"/>
    <w:rsid w:val="007C1BD6"/>
    <w:rsid w:val="007C1E6E"/>
    <w:rsid w:val="007C3F4C"/>
    <w:rsid w:val="007D0AC0"/>
    <w:rsid w:val="007D0C64"/>
    <w:rsid w:val="007D25DE"/>
    <w:rsid w:val="007D3348"/>
    <w:rsid w:val="007D6DE7"/>
    <w:rsid w:val="007E1219"/>
    <w:rsid w:val="007E42C4"/>
    <w:rsid w:val="007F5721"/>
    <w:rsid w:val="00804D80"/>
    <w:rsid w:val="0080700C"/>
    <w:rsid w:val="00814675"/>
    <w:rsid w:val="0081557E"/>
    <w:rsid w:val="008177DB"/>
    <w:rsid w:val="00817ED0"/>
    <w:rsid w:val="00823DA8"/>
    <w:rsid w:val="00835080"/>
    <w:rsid w:val="00837DC9"/>
    <w:rsid w:val="008534CA"/>
    <w:rsid w:val="00854B5F"/>
    <w:rsid w:val="00860691"/>
    <w:rsid w:val="00862142"/>
    <w:rsid w:val="0087602D"/>
    <w:rsid w:val="00876376"/>
    <w:rsid w:val="00877AAE"/>
    <w:rsid w:val="00892CBD"/>
    <w:rsid w:val="00892DEB"/>
    <w:rsid w:val="008976A9"/>
    <w:rsid w:val="008A0C4F"/>
    <w:rsid w:val="008A0C6D"/>
    <w:rsid w:val="008A16BB"/>
    <w:rsid w:val="008A2604"/>
    <w:rsid w:val="008A3494"/>
    <w:rsid w:val="008A3582"/>
    <w:rsid w:val="008A4539"/>
    <w:rsid w:val="008B2C9D"/>
    <w:rsid w:val="008B4E80"/>
    <w:rsid w:val="008B5A18"/>
    <w:rsid w:val="008C47AB"/>
    <w:rsid w:val="008C4970"/>
    <w:rsid w:val="008D48BC"/>
    <w:rsid w:val="008E3B28"/>
    <w:rsid w:val="008F7E55"/>
    <w:rsid w:val="00911978"/>
    <w:rsid w:val="009142A7"/>
    <w:rsid w:val="009239F2"/>
    <w:rsid w:val="00923A2F"/>
    <w:rsid w:val="009319A7"/>
    <w:rsid w:val="00931A78"/>
    <w:rsid w:val="00936A47"/>
    <w:rsid w:val="00944452"/>
    <w:rsid w:val="0094514F"/>
    <w:rsid w:val="00951F8E"/>
    <w:rsid w:val="009636C2"/>
    <w:rsid w:val="00963B60"/>
    <w:rsid w:val="0097272D"/>
    <w:rsid w:val="00976F08"/>
    <w:rsid w:val="00986A8C"/>
    <w:rsid w:val="00991178"/>
    <w:rsid w:val="009A790C"/>
    <w:rsid w:val="009B0A71"/>
    <w:rsid w:val="009B4A8D"/>
    <w:rsid w:val="009C3483"/>
    <w:rsid w:val="009C59F5"/>
    <w:rsid w:val="009D1B17"/>
    <w:rsid w:val="009E709B"/>
    <w:rsid w:val="00A048AE"/>
    <w:rsid w:val="00A04D25"/>
    <w:rsid w:val="00A121B4"/>
    <w:rsid w:val="00A13A26"/>
    <w:rsid w:val="00A147A2"/>
    <w:rsid w:val="00A16881"/>
    <w:rsid w:val="00A21082"/>
    <w:rsid w:val="00A2340F"/>
    <w:rsid w:val="00A27CD3"/>
    <w:rsid w:val="00A36C81"/>
    <w:rsid w:val="00A37D30"/>
    <w:rsid w:val="00A468DA"/>
    <w:rsid w:val="00A50B6C"/>
    <w:rsid w:val="00A53530"/>
    <w:rsid w:val="00A74D3B"/>
    <w:rsid w:val="00A761C1"/>
    <w:rsid w:val="00A8384E"/>
    <w:rsid w:val="00AA4E3D"/>
    <w:rsid w:val="00AA6F45"/>
    <w:rsid w:val="00AA7387"/>
    <w:rsid w:val="00AC1102"/>
    <w:rsid w:val="00AE763A"/>
    <w:rsid w:val="00B00667"/>
    <w:rsid w:val="00B04AE4"/>
    <w:rsid w:val="00B05ECA"/>
    <w:rsid w:val="00B124E1"/>
    <w:rsid w:val="00B12573"/>
    <w:rsid w:val="00B1683B"/>
    <w:rsid w:val="00B16E25"/>
    <w:rsid w:val="00B26D45"/>
    <w:rsid w:val="00B27879"/>
    <w:rsid w:val="00B3401F"/>
    <w:rsid w:val="00B36433"/>
    <w:rsid w:val="00B41E7C"/>
    <w:rsid w:val="00B53BC8"/>
    <w:rsid w:val="00B640FD"/>
    <w:rsid w:val="00B67152"/>
    <w:rsid w:val="00B67EB7"/>
    <w:rsid w:val="00B93938"/>
    <w:rsid w:val="00BA454A"/>
    <w:rsid w:val="00BC0FBA"/>
    <w:rsid w:val="00BC1196"/>
    <w:rsid w:val="00BC1200"/>
    <w:rsid w:val="00BC4563"/>
    <w:rsid w:val="00BC72C0"/>
    <w:rsid w:val="00BD203D"/>
    <w:rsid w:val="00BD22B1"/>
    <w:rsid w:val="00BD43EA"/>
    <w:rsid w:val="00BD60FC"/>
    <w:rsid w:val="00BE262F"/>
    <w:rsid w:val="00BE4085"/>
    <w:rsid w:val="00BF067F"/>
    <w:rsid w:val="00BF7216"/>
    <w:rsid w:val="00C0263D"/>
    <w:rsid w:val="00C11D16"/>
    <w:rsid w:val="00C17163"/>
    <w:rsid w:val="00C2250D"/>
    <w:rsid w:val="00C307B0"/>
    <w:rsid w:val="00C34554"/>
    <w:rsid w:val="00C36B0F"/>
    <w:rsid w:val="00C51607"/>
    <w:rsid w:val="00C54254"/>
    <w:rsid w:val="00C7262C"/>
    <w:rsid w:val="00C862C9"/>
    <w:rsid w:val="00C87381"/>
    <w:rsid w:val="00C87CCC"/>
    <w:rsid w:val="00CA3A1C"/>
    <w:rsid w:val="00CB03D4"/>
    <w:rsid w:val="00CB7733"/>
    <w:rsid w:val="00CC1F5E"/>
    <w:rsid w:val="00CD581B"/>
    <w:rsid w:val="00CD5D18"/>
    <w:rsid w:val="00CD5FA4"/>
    <w:rsid w:val="00CE1D54"/>
    <w:rsid w:val="00D045D3"/>
    <w:rsid w:val="00D114AC"/>
    <w:rsid w:val="00D21F7C"/>
    <w:rsid w:val="00D30E67"/>
    <w:rsid w:val="00D46F4A"/>
    <w:rsid w:val="00D51E12"/>
    <w:rsid w:val="00D52E26"/>
    <w:rsid w:val="00D73437"/>
    <w:rsid w:val="00D77482"/>
    <w:rsid w:val="00D90E86"/>
    <w:rsid w:val="00DA252A"/>
    <w:rsid w:val="00DA394E"/>
    <w:rsid w:val="00DA683F"/>
    <w:rsid w:val="00DA6C6F"/>
    <w:rsid w:val="00DA77E2"/>
    <w:rsid w:val="00DB05C9"/>
    <w:rsid w:val="00DB176F"/>
    <w:rsid w:val="00DB3AC9"/>
    <w:rsid w:val="00DF12AD"/>
    <w:rsid w:val="00DF6972"/>
    <w:rsid w:val="00E03EC6"/>
    <w:rsid w:val="00E047F4"/>
    <w:rsid w:val="00E0759D"/>
    <w:rsid w:val="00E169D3"/>
    <w:rsid w:val="00E16EDE"/>
    <w:rsid w:val="00E2519A"/>
    <w:rsid w:val="00E342B7"/>
    <w:rsid w:val="00E3774C"/>
    <w:rsid w:val="00E41174"/>
    <w:rsid w:val="00E42BE8"/>
    <w:rsid w:val="00E57CCA"/>
    <w:rsid w:val="00E664E7"/>
    <w:rsid w:val="00E74998"/>
    <w:rsid w:val="00EA02EC"/>
    <w:rsid w:val="00EA3BE9"/>
    <w:rsid w:val="00EA420E"/>
    <w:rsid w:val="00EA442B"/>
    <w:rsid w:val="00EA4561"/>
    <w:rsid w:val="00EA5901"/>
    <w:rsid w:val="00EA5EE3"/>
    <w:rsid w:val="00EA724D"/>
    <w:rsid w:val="00EA745D"/>
    <w:rsid w:val="00EB4D03"/>
    <w:rsid w:val="00EC0FCB"/>
    <w:rsid w:val="00EC24FC"/>
    <w:rsid w:val="00ED2980"/>
    <w:rsid w:val="00ED785B"/>
    <w:rsid w:val="00EE2460"/>
    <w:rsid w:val="00EE7F25"/>
    <w:rsid w:val="00EF67CC"/>
    <w:rsid w:val="00F02737"/>
    <w:rsid w:val="00F03C79"/>
    <w:rsid w:val="00F05E4D"/>
    <w:rsid w:val="00F12773"/>
    <w:rsid w:val="00F22DDC"/>
    <w:rsid w:val="00F31988"/>
    <w:rsid w:val="00F331B0"/>
    <w:rsid w:val="00F60C27"/>
    <w:rsid w:val="00F73360"/>
    <w:rsid w:val="00F93461"/>
    <w:rsid w:val="00F97C66"/>
    <w:rsid w:val="00FA0D91"/>
    <w:rsid w:val="00FA3751"/>
    <w:rsid w:val="00FA4A06"/>
    <w:rsid w:val="00FB137D"/>
    <w:rsid w:val="00FC1D7B"/>
    <w:rsid w:val="00FC2960"/>
    <w:rsid w:val="00FC2D4C"/>
    <w:rsid w:val="00FC5238"/>
    <w:rsid w:val="00FC73AB"/>
    <w:rsid w:val="00FD0015"/>
    <w:rsid w:val="00FE354B"/>
    <w:rsid w:val="00FE5162"/>
    <w:rsid w:val="00FF0535"/>
    <w:rsid w:val="1248390A"/>
    <w:rsid w:val="13533CDD"/>
    <w:rsid w:val="6E397FDE"/>
    <w:rsid w:val="769D56C2"/>
    <w:rsid w:val="77D35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680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1"/>
    <w:lsdException w:name="Body Text" w:semiHidden="0" w:uiPriority="99" w:unhideWhenUsed="0"/>
    <w:lsdException w:name="Body Text Indent" w:semiHidden="0" w:uiPriority="99" w:unhideWhenUsed="0"/>
    <w:lsdException w:name="Subtitle" w:locked="1" w:semiHidden="0" w:unhideWhenUsed="0" w:qFormat="1"/>
    <w:lsdException w:name="Date" w:semiHidden="0" w:uiPriority="99" w:unhideWhenUsed="0"/>
    <w:lsdException w:name="Body Text Indent 2" w:semiHidden="0" w:uiPriority="99" w:unhideWhenUsed="0"/>
    <w:lsdException w:name="Hyperlink" w:semiHidden="0" w:uiPriority="99" w:unhideWhenUsed="0"/>
    <w:lsdException w:name="Strong" w:locked="1" w:semiHidden="0" w:unhideWhenUsed="0" w:qFormat="1"/>
    <w:lsdException w:name="Emphasis" w:locked="1" w:semiHidden="0" w:unhideWhenUsed="0" w:qFormat="1"/>
    <w:lsdException w:name="Document Map" w:uiPriority="99" w:unhideWhenUsed="0"/>
    <w:lsdException w:name="Plain Text" w:semiHidden="0" w:uiPriority="99" w:unhideWhenUsed="0"/>
    <w:lsdException w:name="HTML Top of Form" w:uiPriority="99"/>
    <w:lsdException w:name="HTML Bottom of Form" w:uiPriority="99"/>
    <w:lsdException w:name="HTML Preformatted"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9D3"/>
    <w:pPr>
      <w:widowControl w:val="0"/>
      <w:jc w:val="both"/>
    </w:pPr>
    <w:rPr>
      <w:kern w:val="2"/>
      <w:sz w:val="21"/>
      <w:szCs w:val="24"/>
    </w:rPr>
  </w:style>
  <w:style w:type="paragraph" w:styleId="1">
    <w:name w:val="heading 1"/>
    <w:basedOn w:val="a"/>
    <w:next w:val="a"/>
    <w:link w:val="1Char"/>
    <w:uiPriority w:val="99"/>
    <w:qFormat/>
    <w:rsid w:val="00E169D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169D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E169D3"/>
    <w:rPr>
      <w:rFonts w:ascii="宋体"/>
      <w:sz w:val="18"/>
      <w:szCs w:val="18"/>
    </w:rPr>
  </w:style>
  <w:style w:type="paragraph" w:styleId="a4">
    <w:name w:val="Body Text"/>
    <w:basedOn w:val="a"/>
    <w:link w:val="Char0"/>
    <w:uiPriority w:val="99"/>
    <w:rsid w:val="00E169D3"/>
    <w:pPr>
      <w:spacing w:after="120"/>
    </w:pPr>
  </w:style>
  <w:style w:type="paragraph" w:styleId="a5">
    <w:name w:val="Body Text Indent"/>
    <w:basedOn w:val="a"/>
    <w:link w:val="Char1"/>
    <w:uiPriority w:val="99"/>
    <w:rsid w:val="00E169D3"/>
    <w:pPr>
      <w:ind w:firstLineChars="200" w:firstLine="480"/>
    </w:pPr>
    <w:rPr>
      <w:sz w:val="24"/>
    </w:rPr>
  </w:style>
  <w:style w:type="paragraph" w:styleId="a6">
    <w:name w:val="Plain Text"/>
    <w:basedOn w:val="a"/>
    <w:link w:val="Char2"/>
    <w:uiPriority w:val="99"/>
    <w:rsid w:val="00E169D3"/>
    <w:rPr>
      <w:rFonts w:ascii="宋体" w:hAnsi="Courier New" w:cs="Courier New"/>
      <w:szCs w:val="21"/>
    </w:rPr>
  </w:style>
  <w:style w:type="paragraph" w:styleId="a7">
    <w:name w:val="Date"/>
    <w:basedOn w:val="a"/>
    <w:next w:val="a"/>
    <w:link w:val="Char3"/>
    <w:uiPriority w:val="99"/>
    <w:rsid w:val="00E169D3"/>
    <w:pPr>
      <w:ind w:leftChars="2500" w:left="100"/>
    </w:pPr>
    <w:rPr>
      <w:rFonts w:ascii="仿宋_GB2312" w:eastAsia="仿宋_GB2312"/>
      <w:sz w:val="32"/>
    </w:rPr>
  </w:style>
  <w:style w:type="paragraph" w:styleId="20">
    <w:name w:val="Body Text Indent 2"/>
    <w:basedOn w:val="a"/>
    <w:link w:val="2Char0"/>
    <w:uiPriority w:val="99"/>
    <w:rsid w:val="00E169D3"/>
    <w:pPr>
      <w:spacing w:after="120" w:line="480" w:lineRule="auto"/>
      <w:ind w:leftChars="200" w:left="420"/>
    </w:pPr>
  </w:style>
  <w:style w:type="paragraph" w:styleId="a8">
    <w:name w:val="Balloon Text"/>
    <w:basedOn w:val="a"/>
    <w:link w:val="Char4"/>
    <w:uiPriority w:val="99"/>
    <w:semiHidden/>
    <w:rsid w:val="00E169D3"/>
    <w:rPr>
      <w:sz w:val="18"/>
      <w:szCs w:val="18"/>
    </w:rPr>
  </w:style>
  <w:style w:type="paragraph" w:styleId="a9">
    <w:name w:val="footer"/>
    <w:basedOn w:val="a"/>
    <w:link w:val="Char5"/>
    <w:uiPriority w:val="99"/>
    <w:rsid w:val="00E169D3"/>
    <w:pPr>
      <w:tabs>
        <w:tab w:val="center" w:pos="4153"/>
        <w:tab w:val="right" w:pos="8306"/>
      </w:tabs>
      <w:snapToGrid w:val="0"/>
      <w:jc w:val="left"/>
    </w:pPr>
    <w:rPr>
      <w:sz w:val="18"/>
      <w:szCs w:val="18"/>
    </w:rPr>
  </w:style>
  <w:style w:type="paragraph" w:styleId="aa">
    <w:name w:val="header"/>
    <w:basedOn w:val="a"/>
    <w:link w:val="Char6"/>
    <w:uiPriority w:val="99"/>
    <w:rsid w:val="00E169D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E169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b">
    <w:name w:val="page number"/>
    <w:basedOn w:val="a0"/>
    <w:uiPriority w:val="99"/>
    <w:rsid w:val="00E169D3"/>
    <w:rPr>
      <w:rFonts w:cs="Times New Roman"/>
    </w:rPr>
  </w:style>
  <w:style w:type="character" w:styleId="ac">
    <w:name w:val="Hyperlink"/>
    <w:basedOn w:val="a0"/>
    <w:uiPriority w:val="99"/>
    <w:rsid w:val="00E169D3"/>
    <w:rPr>
      <w:rFonts w:cs="Times New Roman"/>
      <w:color w:val="0000FF"/>
      <w:u w:val="single"/>
    </w:rPr>
  </w:style>
  <w:style w:type="paragraph" w:customStyle="1" w:styleId="10">
    <w:name w:val="列出段落1"/>
    <w:basedOn w:val="a"/>
    <w:uiPriority w:val="34"/>
    <w:qFormat/>
    <w:rsid w:val="00E169D3"/>
    <w:pPr>
      <w:ind w:firstLineChars="200" w:firstLine="420"/>
    </w:pPr>
  </w:style>
  <w:style w:type="character" w:customStyle="1" w:styleId="1Char">
    <w:name w:val="标题 1 Char"/>
    <w:basedOn w:val="a0"/>
    <w:link w:val="1"/>
    <w:uiPriority w:val="99"/>
    <w:locked/>
    <w:rsid w:val="00E169D3"/>
    <w:rPr>
      <w:rFonts w:cs="Times New Roman"/>
      <w:b/>
      <w:bCs/>
      <w:kern w:val="44"/>
      <w:sz w:val="44"/>
      <w:szCs w:val="44"/>
    </w:rPr>
  </w:style>
  <w:style w:type="character" w:customStyle="1" w:styleId="2Char">
    <w:name w:val="标题 2 Char"/>
    <w:basedOn w:val="a0"/>
    <w:link w:val="2"/>
    <w:uiPriority w:val="99"/>
    <w:semiHidden/>
    <w:locked/>
    <w:rsid w:val="00E169D3"/>
    <w:rPr>
      <w:rFonts w:ascii="Cambria" w:eastAsia="宋体" w:hAnsi="Cambria" w:cs="Times New Roman"/>
      <w:b/>
      <w:bCs/>
      <w:sz w:val="32"/>
      <w:szCs w:val="32"/>
    </w:rPr>
  </w:style>
  <w:style w:type="character" w:customStyle="1" w:styleId="Char3">
    <w:name w:val="日期 Char"/>
    <w:basedOn w:val="a0"/>
    <w:link w:val="a7"/>
    <w:uiPriority w:val="99"/>
    <w:semiHidden/>
    <w:locked/>
    <w:rsid w:val="00E169D3"/>
    <w:rPr>
      <w:rFonts w:cs="Times New Roman"/>
      <w:sz w:val="24"/>
      <w:szCs w:val="24"/>
    </w:rPr>
  </w:style>
  <w:style w:type="character" w:customStyle="1" w:styleId="Char1">
    <w:name w:val="正文文本缩进 Char"/>
    <w:basedOn w:val="a0"/>
    <w:link w:val="a5"/>
    <w:uiPriority w:val="99"/>
    <w:semiHidden/>
    <w:locked/>
    <w:rsid w:val="00E169D3"/>
    <w:rPr>
      <w:rFonts w:cs="Times New Roman"/>
      <w:sz w:val="24"/>
      <w:szCs w:val="24"/>
    </w:rPr>
  </w:style>
  <w:style w:type="character" w:customStyle="1" w:styleId="Char2">
    <w:name w:val="纯文本 Char"/>
    <w:basedOn w:val="a0"/>
    <w:link w:val="a6"/>
    <w:uiPriority w:val="99"/>
    <w:semiHidden/>
    <w:locked/>
    <w:rsid w:val="00E169D3"/>
    <w:rPr>
      <w:rFonts w:ascii="宋体" w:hAnsi="Courier New" w:cs="Courier New"/>
      <w:sz w:val="21"/>
      <w:szCs w:val="21"/>
    </w:rPr>
  </w:style>
  <w:style w:type="character" w:customStyle="1" w:styleId="HTMLChar">
    <w:name w:val="HTML 预设格式 Char"/>
    <w:basedOn w:val="a0"/>
    <w:link w:val="HTML"/>
    <w:uiPriority w:val="99"/>
    <w:semiHidden/>
    <w:locked/>
    <w:rsid w:val="00E169D3"/>
    <w:rPr>
      <w:rFonts w:ascii="Courier New" w:hAnsi="Courier New" w:cs="Courier New"/>
      <w:sz w:val="20"/>
      <w:szCs w:val="20"/>
    </w:rPr>
  </w:style>
  <w:style w:type="character" w:customStyle="1" w:styleId="2Char0">
    <w:name w:val="正文文本缩进 2 Char"/>
    <w:basedOn w:val="a0"/>
    <w:link w:val="20"/>
    <w:uiPriority w:val="99"/>
    <w:semiHidden/>
    <w:locked/>
    <w:rsid w:val="00E169D3"/>
    <w:rPr>
      <w:rFonts w:cs="Times New Roman"/>
      <w:sz w:val="24"/>
      <w:szCs w:val="24"/>
    </w:rPr>
  </w:style>
  <w:style w:type="character" w:customStyle="1" w:styleId="Char4">
    <w:name w:val="批注框文本 Char"/>
    <w:basedOn w:val="a0"/>
    <w:link w:val="a8"/>
    <w:uiPriority w:val="99"/>
    <w:semiHidden/>
    <w:locked/>
    <w:rsid w:val="00E169D3"/>
    <w:rPr>
      <w:rFonts w:cs="Times New Roman"/>
      <w:sz w:val="2"/>
    </w:rPr>
  </w:style>
  <w:style w:type="character" w:customStyle="1" w:styleId="Char6">
    <w:name w:val="页眉 Char"/>
    <w:basedOn w:val="a0"/>
    <w:link w:val="aa"/>
    <w:uiPriority w:val="99"/>
    <w:locked/>
    <w:rsid w:val="00E169D3"/>
    <w:rPr>
      <w:rFonts w:cs="Times New Roman"/>
      <w:kern w:val="2"/>
      <w:sz w:val="18"/>
      <w:szCs w:val="18"/>
    </w:rPr>
  </w:style>
  <w:style w:type="character" w:customStyle="1" w:styleId="Char5">
    <w:name w:val="页脚 Char"/>
    <w:basedOn w:val="a0"/>
    <w:link w:val="a9"/>
    <w:uiPriority w:val="99"/>
    <w:locked/>
    <w:rsid w:val="00E169D3"/>
    <w:rPr>
      <w:rFonts w:cs="Times New Roman"/>
      <w:kern w:val="2"/>
      <w:sz w:val="18"/>
      <w:szCs w:val="18"/>
    </w:rPr>
  </w:style>
  <w:style w:type="character" w:customStyle="1" w:styleId="Char0">
    <w:name w:val="正文文本 Char"/>
    <w:basedOn w:val="a0"/>
    <w:link w:val="a4"/>
    <w:uiPriority w:val="99"/>
    <w:locked/>
    <w:rsid w:val="00E169D3"/>
    <w:rPr>
      <w:rFonts w:cs="Times New Roman"/>
      <w:kern w:val="2"/>
      <w:sz w:val="24"/>
      <w:szCs w:val="24"/>
    </w:rPr>
  </w:style>
  <w:style w:type="character" w:customStyle="1" w:styleId="Char">
    <w:name w:val="文档结构图 Char"/>
    <w:basedOn w:val="a0"/>
    <w:link w:val="a3"/>
    <w:uiPriority w:val="99"/>
    <w:locked/>
    <w:rsid w:val="00E169D3"/>
    <w:rPr>
      <w:rFonts w:ascii="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8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37702-062C-4C66-97AF-663BA068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4352</TotalTime>
  <Pages>4</Pages>
  <Words>235</Words>
  <Characters>1342</Characters>
  <Application>Microsoft Office Word</Application>
  <DocSecurity>0</DocSecurity>
  <Lines>11</Lines>
  <Paragraphs>3</Paragraphs>
  <ScaleCrop>false</ScaleCrop>
  <Company>tianjingongcheng</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关于表彰2004年“新长征突击手”的决定</dc:title>
  <dc:creator>shelian</dc:creator>
  <cp:lastModifiedBy>武海滨</cp:lastModifiedBy>
  <cp:revision>19</cp:revision>
  <cp:lastPrinted>2017-04-24T00:42:00Z</cp:lastPrinted>
  <dcterms:created xsi:type="dcterms:W3CDTF">2016-12-07T01:00:00Z</dcterms:created>
  <dcterms:modified xsi:type="dcterms:W3CDTF">2017-04-24T02:38:00Z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